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EF" w:rsidRDefault="00E514EF" w:rsidP="00E51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-845959</wp:posOffset>
            </wp:positionH>
            <wp:positionV relativeFrom="paragraph">
              <wp:posOffset>72483</wp:posOffset>
            </wp:positionV>
            <wp:extent cx="1416205" cy="1393902"/>
            <wp:effectExtent l="0" t="0" r="0" b="0"/>
            <wp:wrapSquare wrapText="bothSides"/>
            <wp:docPr id="1" name="Рисунок 1" descr="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205" cy="1393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E514EF" w:rsidRDefault="00E514EF" w:rsidP="00E51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Президент СРООМС</w:t>
      </w:r>
    </w:p>
    <w:p w:rsidR="00E514EF" w:rsidRDefault="00E514EF" w:rsidP="00E51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___________Косарева Н.Н.</w:t>
      </w:r>
    </w:p>
    <w:p w:rsidR="00E514EF" w:rsidRPr="00A24E65" w:rsidRDefault="00E514EF" w:rsidP="00E51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    «__________20  г</w:t>
      </w:r>
      <w:r w:rsidRPr="00A24E65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E514EF" w:rsidRPr="00A24E65" w:rsidRDefault="00E514EF" w:rsidP="00E5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4EF" w:rsidRPr="00520920" w:rsidRDefault="00E514EF" w:rsidP="00E51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34C0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5E34C0">
        <w:rPr>
          <w:rFonts w:ascii="Times New Roman" w:eastAsia="Times New Roman" w:hAnsi="Times New Roman" w:cs="Times New Roman"/>
          <w:sz w:val="24"/>
          <w:szCs w:val="24"/>
        </w:rPr>
        <w:softHyphen/>
      </w:r>
    </w:p>
    <w:p w:rsidR="00E514EF" w:rsidRPr="00520920" w:rsidRDefault="00E514EF" w:rsidP="00E514E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14EF" w:rsidRDefault="00E514EF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14EF" w:rsidRPr="00EF59F0" w:rsidRDefault="00E514EF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Отчет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</w:rPr>
        <w:t xml:space="preserve"> работы специализированной  секции</w:t>
      </w:r>
    </w:p>
    <w:p w:rsidR="00E514EF" w:rsidRPr="00EF59F0" w:rsidRDefault="00E514EF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Самарской</w:t>
      </w:r>
      <w:r w:rsidRPr="00EF59F0">
        <w:rPr>
          <w:rFonts w:ascii="Times New Roman" w:eastAsia="Times New Roman" w:hAnsi="Times New Roman" w:cs="Times New Roman"/>
          <w:b/>
          <w:sz w:val="28"/>
          <w:szCs w:val="24"/>
        </w:rPr>
        <w:t xml:space="preserve"> региональной общественной организации</w:t>
      </w:r>
    </w:p>
    <w:p w:rsidR="00E514EF" w:rsidRPr="00EF59F0" w:rsidRDefault="00E514EF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медицинских сестер</w:t>
      </w:r>
    </w:p>
    <w:p w:rsidR="00E514EF" w:rsidRPr="00EF59F0" w:rsidRDefault="007202D7" w:rsidP="00A34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«Акушерское дело» </w:t>
      </w:r>
      <w:r w:rsidR="00E514EF">
        <w:rPr>
          <w:rFonts w:ascii="Times New Roman" w:eastAsia="Times New Roman" w:hAnsi="Times New Roman" w:cs="Times New Roman"/>
          <w:b/>
          <w:sz w:val="28"/>
          <w:szCs w:val="24"/>
        </w:rPr>
        <w:t>за 201</w:t>
      </w:r>
      <w:r w:rsidR="00A10FCB">
        <w:rPr>
          <w:rFonts w:ascii="Times New Roman" w:eastAsia="Times New Roman" w:hAnsi="Times New Roman" w:cs="Times New Roman"/>
          <w:b/>
          <w:sz w:val="28"/>
          <w:szCs w:val="24"/>
        </w:rPr>
        <w:t>6</w:t>
      </w:r>
      <w:r w:rsidR="00E514EF" w:rsidRPr="00EF59F0">
        <w:rPr>
          <w:rFonts w:ascii="Times New Roman" w:eastAsia="Times New Roman" w:hAnsi="Times New Roman" w:cs="Times New Roman"/>
          <w:b/>
          <w:sz w:val="28"/>
          <w:szCs w:val="24"/>
        </w:rPr>
        <w:t xml:space="preserve"> год</w:t>
      </w:r>
    </w:p>
    <w:p w:rsidR="00E514EF" w:rsidRPr="005E34C0" w:rsidRDefault="00E514EF" w:rsidP="00E514EF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58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538"/>
        <w:gridCol w:w="1862"/>
        <w:gridCol w:w="2293"/>
        <w:gridCol w:w="2145"/>
      </w:tblGrid>
      <w:tr w:rsidR="00E514EF" w:rsidRPr="005E34C0" w:rsidTr="00555A65">
        <w:trPr>
          <w:trHeight w:val="10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5E34C0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14EF" w:rsidRPr="005E34C0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5E34C0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14EF" w:rsidRPr="005E34C0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E514EF" w:rsidRPr="005E34C0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14EF" w:rsidRPr="005E34C0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E514EF" w:rsidRPr="005E34C0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5E34C0" w:rsidRDefault="00E514EF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34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дата, место проведения, название печатного издания.</w:t>
            </w:r>
          </w:p>
        </w:tc>
      </w:tr>
      <w:tr w:rsidR="00E514EF" w:rsidRPr="00334921" w:rsidTr="00063D87">
        <w:trPr>
          <w:trHeight w:val="342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4EF" w:rsidRPr="003171B0" w:rsidRDefault="00E514EF" w:rsidP="00063D87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1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Организационные мероприятия, повышение квалификации</w:t>
            </w:r>
          </w:p>
        </w:tc>
      </w:tr>
      <w:tr w:rsidR="00BB073E" w:rsidRPr="00334921" w:rsidTr="00555A6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69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Участие в заседание Правления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По плану СРООМС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555A65" w:rsidP="00EB2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BB073E" w:rsidRPr="00334921" w:rsidTr="00555A6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3F7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3F7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</w:t>
            </w:r>
            <w:r w:rsidR="00B46653">
              <w:rPr>
                <w:rFonts w:ascii="Times New Roman" w:hAnsi="Times New Roman" w:cs="Times New Roman"/>
                <w:sz w:val="24"/>
                <w:szCs w:val="24"/>
              </w:rPr>
              <w:t>ная Международному Дню акушерки.</w:t>
            </w:r>
            <w:r w:rsidR="00A10FC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46653">
              <w:rPr>
                <w:rFonts w:ascii="Times New Roman" w:hAnsi="Times New Roman" w:cs="Times New Roman"/>
                <w:sz w:val="24"/>
                <w:szCs w:val="24"/>
              </w:rPr>
              <w:t xml:space="preserve">Акушерки за лучшее </w:t>
            </w:r>
            <w:proofErr w:type="spellStart"/>
            <w:r w:rsidR="00B46653">
              <w:rPr>
                <w:rFonts w:ascii="Times New Roman" w:hAnsi="Times New Roman" w:cs="Times New Roman"/>
                <w:sz w:val="24"/>
                <w:szCs w:val="24"/>
              </w:rPr>
              <w:t>будующее</w:t>
            </w:r>
            <w:proofErr w:type="spellEnd"/>
            <w:r w:rsidR="004E0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3E" w:rsidRPr="00420CE0" w:rsidRDefault="00BB073E" w:rsidP="00A10F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Май 201</w:t>
            </w:r>
            <w:r w:rsidR="00A1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3F7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Default="00555A65" w:rsidP="00EB2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26.05.2016г.</w:t>
            </w:r>
          </w:p>
          <w:p w:rsidR="003F73D7" w:rsidRDefault="003F73D7" w:rsidP="00EB2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ашкентская 159</w:t>
            </w:r>
          </w:p>
          <w:p w:rsidR="003F73D7" w:rsidRDefault="003F73D7" w:rsidP="00EB2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блок</w:t>
            </w:r>
          </w:p>
          <w:p w:rsidR="003F73D7" w:rsidRDefault="003F73D7" w:rsidP="00EB2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 - зал</w:t>
            </w:r>
            <w:proofErr w:type="gramEnd"/>
          </w:p>
          <w:p w:rsidR="00BB073E" w:rsidRPr="00420CE0" w:rsidRDefault="00BB073E" w:rsidP="00EB2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3E" w:rsidRPr="00334921" w:rsidTr="00555A6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3F73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04E6" w:rsidRDefault="00BB073E" w:rsidP="004E0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Мастер – класс совместно с ГБОУ ДПО «СОЦПК»</w:t>
            </w:r>
            <w:r w:rsidR="004E04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4E6" w:rsidRPr="00420CE0" w:rsidRDefault="00A10FCB" w:rsidP="004E0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проблемы</w:t>
            </w:r>
            <w:r w:rsidR="004E04E6">
              <w:rPr>
                <w:rFonts w:ascii="Times New Roman" w:hAnsi="Times New Roman" w:cs="Times New Roman"/>
                <w:sz w:val="24"/>
                <w:szCs w:val="24"/>
              </w:rPr>
              <w:t xml:space="preserve"> в акушерстве и перинатологии»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3E" w:rsidRPr="00420CE0" w:rsidRDefault="00555A65" w:rsidP="00E73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A10F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B073E" w:rsidRPr="00420CE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Default="00555A65" w:rsidP="00EB2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Выполнено. 29.11.2016г</w:t>
            </w:r>
          </w:p>
          <w:p w:rsidR="003F73D7" w:rsidRDefault="003F73D7" w:rsidP="00EB2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ашкентская 157</w:t>
            </w:r>
          </w:p>
          <w:p w:rsidR="003F73D7" w:rsidRDefault="003F73D7" w:rsidP="00EB2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 – зал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</w:t>
            </w:r>
          </w:p>
          <w:p w:rsidR="00BB073E" w:rsidRPr="00420CE0" w:rsidRDefault="00BB073E" w:rsidP="00EB2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3E" w:rsidRPr="00334921" w:rsidTr="00555A6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69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Участие  в работе аттестационной  комиссии по присвоению квалификационных категорий акушеркам.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По плану ГБОУ ДПО «СОЦПК».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Default="00555A65" w:rsidP="00EB2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3F73D7" w:rsidRDefault="003F73D7" w:rsidP="00EB2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ашкентская 159</w:t>
            </w:r>
          </w:p>
          <w:p w:rsidR="00555A65" w:rsidRDefault="00555A65" w:rsidP="00EB2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ГБОУ ДПО «СОЦПК».</w:t>
            </w:r>
          </w:p>
          <w:p w:rsidR="00BB073E" w:rsidRPr="00420CE0" w:rsidRDefault="00BB073E" w:rsidP="00EB2CD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3E" w:rsidRPr="00334921" w:rsidTr="00555A6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69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государственных экзаменах акушерок медицинского колледжа </w:t>
            </w: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им.Н.Ляпиной</w:t>
            </w:r>
            <w:proofErr w:type="spell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олледжа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Default="00555A65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B073E" w:rsidRPr="00420CE0" w:rsidRDefault="003F73D7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 80</w:t>
            </w:r>
          </w:p>
        </w:tc>
      </w:tr>
      <w:tr w:rsidR="00BB073E" w:rsidRPr="00334921" w:rsidTr="00555A6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69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студентам выпускникам по специальности «Акушерское дело» медицинского колледжа </w:t>
            </w: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им.Н.Ляпиной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дипломных работ.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олледжа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Default="00555A65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BB073E" w:rsidRPr="00420CE0" w:rsidRDefault="003F73D7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 80</w:t>
            </w:r>
          </w:p>
        </w:tc>
      </w:tr>
      <w:tr w:rsidR="00BB073E" w:rsidRPr="00334921" w:rsidTr="00555A6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69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Участие в школе по управлению и организации сестринского дела.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1 раз в квартал.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Default="00555A65" w:rsidP="003F7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  <w:p w:rsidR="003F73D7" w:rsidRDefault="003F73D7" w:rsidP="003F7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ашкентская 159 </w:t>
            </w:r>
          </w:p>
          <w:p w:rsidR="003F73D7" w:rsidRDefault="003F73D7" w:rsidP="003F7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блок</w:t>
            </w:r>
          </w:p>
          <w:p w:rsidR="003F73D7" w:rsidRDefault="003F73D7" w:rsidP="003F73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 - зал</w:t>
            </w:r>
            <w:proofErr w:type="gramEnd"/>
          </w:p>
          <w:p w:rsidR="00BB073E" w:rsidRPr="00420CE0" w:rsidRDefault="00BB073E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73E" w:rsidRPr="00334921" w:rsidTr="00063D87">
        <w:trPr>
          <w:trHeight w:val="33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073E" w:rsidRPr="00621D4A" w:rsidRDefault="00BB073E" w:rsidP="00063D87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49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Издательская деятельность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участие в конкурсах </w:t>
            </w:r>
          </w:p>
        </w:tc>
      </w:tr>
      <w:tr w:rsidR="00555A65" w:rsidRPr="00334921" w:rsidTr="00555A6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Pr="00334921" w:rsidRDefault="00555A65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49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Pr="00334921" w:rsidRDefault="00555A65" w:rsidP="0055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конкурсе  научно-практических работ </w:t>
            </w: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ГБОУ ДПО «СОЦПК»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«Инновационные технологии в практике специалистов со средним медицинским образованием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A65" w:rsidRPr="00334921" w:rsidRDefault="00555A65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01.03.16г. по 31.10.2016г.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A65" w:rsidRPr="00420CE0" w:rsidRDefault="00555A65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Pr="00334921" w:rsidRDefault="00555A65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55A65" w:rsidRPr="00334921" w:rsidTr="00555A6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Pr="00334921" w:rsidRDefault="00555A65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Default="00555A65" w:rsidP="00555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во Всероссийском конкурсе «Лучший специалист со средним медицинским и фармацевтическим образованием»</w:t>
            </w:r>
          </w:p>
          <w:p w:rsidR="00555A65" w:rsidRDefault="00555A65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A65" w:rsidRPr="00334921" w:rsidRDefault="00555A65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30.12.2016г.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A65" w:rsidRPr="00420CE0" w:rsidRDefault="00555A65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Pr="00334921" w:rsidRDefault="00555A65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55A65" w:rsidRPr="00334921" w:rsidTr="00555A6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Pr="00334921" w:rsidRDefault="00555A65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Default="00555A65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региональном конкурсе «Профессионал года»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A65" w:rsidRPr="00334921" w:rsidRDefault="00555A65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15.03.2017г.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A65" w:rsidRPr="00420CE0" w:rsidRDefault="00555A65" w:rsidP="000F3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 w:rsidRPr="00420CE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Pr="00334921" w:rsidRDefault="00555A65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555A65" w:rsidRPr="00334921" w:rsidTr="00063D87">
        <w:trPr>
          <w:trHeight w:val="330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Pr="003171B0" w:rsidRDefault="00555A65" w:rsidP="00063D87">
            <w:pPr>
              <w:pStyle w:val="a3"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71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Информационная деятельность</w:t>
            </w:r>
          </w:p>
        </w:tc>
      </w:tr>
      <w:tr w:rsidR="00555A65" w:rsidRPr="00334921" w:rsidTr="00555A65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Pr="00420CE0" w:rsidRDefault="00555A65" w:rsidP="0069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Pr="00420CE0" w:rsidRDefault="00555A65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информации, поздравления на сайт СРООМС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A65" w:rsidRPr="00420CE0" w:rsidRDefault="00555A65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A65" w:rsidRPr="00420CE0" w:rsidRDefault="00555A65" w:rsidP="00BB0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Pr="00420CE0" w:rsidRDefault="004C55A2" w:rsidP="00333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555A65" w:rsidRPr="00334921" w:rsidTr="00063D87">
        <w:trPr>
          <w:trHeight w:val="39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Pr="00334921" w:rsidRDefault="00555A65" w:rsidP="0006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49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Участие в мероприятиях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СМПО</w:t>
            </w:r>
          </w:p>
        </w:tc>
      </w:tr>
      <w:tr w:rsidR="00555A65" w:rsidRPr="00334921" w:rsidTr="00555A65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Pr="00420CE0" w:rsidRDefault="00555A65" w:rsidP="00695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Default="00555A65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</w:t>
            </w:r>
            <w:r w:rsidR="007E7819">
              <w:rPr>
                <w:rFonts w:ascii="Times New Roman" w:hAnsi="Times New Roman" w:cs="Times New Roman"/>
                <w:sz w:val="24"/>
                <w:szCs w:val="24"/>
              </w:rPr>
              <w:t>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«Профилактика внутрибольничных инфекций в лечебно-профилактических учреждениях» </w:t>
            </w:r>
          </w:p>
          <w:p w:rsidR="007E7819" w:rsidRDefault="007E7819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секции «Акушерское дело» были  следующие доклады:</w:t>
            </w:r>
          </w:p>
          <w:p w:rsidR="00555A65" w:rsidRDefault="00555A65" w:rsidP="003337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3337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Чистые руки сохраняют здоровье и спасут жизнь»</w:t>
            </w:r>
          </w:p>
          <w:p w:rsidR="00555A65" w:rsidRDefault="00555A65" w:rsidP="003337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«Новый подход организации уборки и дезинфекции поверхностей в ЛПУ»</w:t>
            </w:r>
          </w:p>
          <w:p w:rsidR="00555A65" w:rsidRPr="00333706" w:rsidRDefault="00555A65" w:rsidP="0033370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«Роль акушерки в профилактике ВБИ в родильном отделении центральной районной больницы»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5A65" w:rsidRPr="00420CE0" w:rsidRDefault="00555A65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20.10.2016г.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5A65" w:rsidRPr="00420CE0" w:rsidRDefault="007E7819" w:rsidP="0069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С.М.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5A65" w:rsidRPr="00420CE0" w:rsidRDefault="00555A65" w:rsidP="00EB2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20.10.2016г.</w:t>
            </w:r>
          </w:p>
        </w:tc>
      </w:tr>
    </w:tbl>
    <w:p w:rsidR="00BB073E" w:rsidRDefault="00BB073E" w:rsidP="00BB073E">
      <w:pPr>
        <w:spacing w:after="0"/>
      </w:pPr>
    </w:p>
    <w:p w:rsidR="00BB073E" w:rsidRPr="00420CE0" w:rsidRDefault="00BB073E" w:rsidP="00BB0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CE0">
        <w:rPr>
          <w:rFonts w:ascii="Times New Roman" w:hAnsi="Times New Roman" w:cs="Times New Roman"/>
          <w:sz w:val="24"/>
          <w:szCs w:val="24"/>
        </w:rPr>
        <w:t>Председатель специализированной секции</w:t>
      </w:r>
    </w:p>
    <w:p w:rsidR="00BB073E" w:rsidRPr="00420CE0" w:rsidRDefault="00BB073E" w:rsidP="00BB07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0CE0">
        <w:rPr>
          <w:rFonts w:ascii="Times New Roman" w:hAnsi="Times New Roman" w:cs="Times New Roman"/>
          <w:sz w:val="24"/>
          <w:szCs w:val="24"/>
        </w:rPr>
        <w:t xml:space="preserve"> акушерок СРООМС                                              </w:t>
      </w:r>
      <w:proofErr w:type="spellStart"/>
      <w:r w:rsidRPr="00420CE0">
        <w:rPr>
          <w:rFonts w:ascii="Times New Roman" w:hAnsi="Times New Roman" w:cs="Times New Roman"/>
          <w:sz w:val="24"/>
          <w:szCs w:val="24"/>
        </w:rPr>
        <w:t>С.М.Кашкарева</w:t>
      </w:r>
      <w:proofErr w:type="spellEnd"/>
    </w:p>
    <w:p w:rsidR="00ED279A" w:rsidRDefault="00ED279A"/>
    <w:sectPr w:rsidR="00ED279A" w:rsidSect="00A5597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4070B"/>
    <w:multiLevelType w:val="hybridMultilevel"/>
    <w:tmpl w:val="AE2C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EF"/>
    <w:rsid w:val="000B054A"/>
    <w:rsid w:val="000C6F08"/>
    <w:rsid w:val="000D5330"/>
    <w:rsid w:val="00107D74"/>
    <w:rsid w:val="0011573E"/>
    <w:rsid w:val="00191ECA"/>
    <w:rsid w:val="00320EFD"/>
    <w:rsid w:val="00333706"/>
    <w:rsid w:val="003F73D7"/>
    <w:rsid w:val="004C55A2"/>
    <w:rsid w:val="004E04E6"/>
    <w:rsid w:val="00555A65"/>
    <w:rsid w:val="00621D4A"/>
    <w:rsid w:val="007202D7"/>
    <w:rsid w:val="007E7819"/>
    <w:rsid w:val="008530C4"/>
    <w:rsid w:val="009606AE"/>
    <w:rsid w:val="009A644A"/>
    <w:rsid w:val="009C5584"/>
    <w:rsid w:val="00A10FCB"/>
    <w:rsid w:val="00A117E7"/>
    <w:rsid w:val="00A34D33"/>
    <w:rsid w:val="00A944DE"/>
    <w:rsid w:val="00B46653"/>
    <w:rsid w:val="00BB073E"/>
    <w:rsid w:val="00BC005D"/>
    <w:rsid w:val="00D0796F"/>
    <w:rsid w:val="00D9567D"/>
    <w:rsid w:val="00E514EF"/>
    <w:rsid w:val="00E7383C"/>
    <w:rsid w:val="00EB2CDA"/>
    <w:rsid w:val="00ED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EE60-7FDF-485E-BB4C-560B8A468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PSYHOSP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sinicina-em</dc:creator>
  <cp:lastModifiedBy>Arina</cp:lastModifiedBy>
  <cp:revision>2</cp:revision>
  <cp:lastPrinted>2016-12-19T08:33:00Z</cp:lastPrinted>
  <dcterms:created xsi:type="dcterms:W3CDTF">2017-06-14T10:57:00Z</dcterms:created>
  <dcterms:modified xsi:type="dcterms:W3CDTF">2017-06-14T10:57:00Z</dcterms:modified>
</cp:coreProperties>
</file>