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1A" w:rsidRPr="00CB5B33" w:rsidRDefault="00CB5B33" w:rsidP="00CB5B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5B3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CB5B33" w:rsidRPr="00B53762" w:rsidRDefault="00CB5B33" w:rsidP="00CB5B33">
      <w:pPr>
        <w:jc w:val="center"/>
        <w:rPr>
          <w:b/>
          <w:sz w:val="28"/>
          <w:szCs w:val="28"/>
        </w:rPr>
      </w:pPr>
      <w:r w:rsidRPr="00B53762">
        <w:rPr>
          <w:b/>
          <w:sz w:val="28"/>
          <w:szCs w:val="28"/>
        </w:rPr>
        <w:t>Работы секции «Сестринское дело в психиатрии»</w:t>
      </w:r>
    </w:p>
    <w:p w:rsidR="00CB5B33" w:rsidRDefault="00CB5B33" w:rsidP="00CB5B33">
      <w:pPr>
        <w:jc w:val="center"/>
        <w:rPr>
          <w:sz w:val="28"/>
          <w:szCs w:val="28"/>
        </w:rPr>
      </w:pPr>
      <w:r w:rsidRPr="00B53762">
        <w:rPr>
          <w:b/>
          <w:sz w:val="28"/>
          <w:szCs w:val="28"/>
        </w:rPr>
        <w:t>Самарской региональной ассоц</w:t>
      </w:r>
      <w:r w:rsidR="00A8241F">
        <w:rPr>
          <w:b/>
          <w:sz w:val="28"/>
          <w:szCs w:val="28"/>
        </w:rPr>
        <w:t>иации медицинских сестер на 2017</w:t>
      </w:r>
      <w:r w:rsidRPr="00B53762">
        <w:rPr>
          <w:b/>
          <w:sz w:val="28"/>
          <w:szCs w:val="28"/>
        </w:rPr>
        <w:t xml:space="preserve"> год.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CB5B33" w:rsidRPr="00B53762" w:rsidTr="00CB5B33">
        <w:tc>
          <w:tcPr>
            <w:tcW w:w="959" w:type="dxa"/>
          </w:tcPr>
          <w:p w:rsidR="00CB5B33" w:rsidRPr="00B53762" w:rsidRDefault="00CB5B33" w:rsidP="00CB5B33">
            <w:pPr>
              <w:jc w:val="center"/>
              <w:rPr>
                <w:b/>
                <w:sz w:val="28"/>
                <w:szCs w:val="28"/>
              </w:rPr>
            </w:pPr>
            <w:r w:rsidRPr="00B5376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53762">
              <w:rPr>
                <w:b/>
                <w:sz w:val="28"/>
                <w:szCs w:val="28"/>
              </w:rPr>
              <w:t>п</w:t>
            </w:r>
            <w:proofErr w:type="gramEnd"/>
            <w:r w:rsidRPr="00B5376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CB5B33" w:rsidRPr="00B53762" w:rsidRDefault="00CB5B33" w:rsidP="00CB5B33">
            <w:pPr>
              <w:jc w:val="center"/>
              <w:rPr>
                <w:b/>
                <w:sz w:val="28"/>
                <w:szCs w:val="28"/>
              </w:rPr>
            </w:pPr>
            <w:r w:rsidRPr="00B5376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CB5B33" w:rsidRPr="00B53762" w:rsidRDefault="00CB5B33" w:rsidP="00CB5B33">
            <w:pPr>
              <w:jc w:val="center"/>
              <w:rPr>
                <w:b/>
                <w:sz w:val="28"/>
                <w:szCs w:val="28"/>
              </w:rPr>
            </w:pPr>
            <w:r w:rsidRPr="00B5376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14" w:type="dxa"/>
          </w:tcPr>
          <w:p w:rsidR="00CB5B33" w:rsidRPr="00B53762" w:rsidRDefault="00CB5B33" w:rsidP="00CB5B33">
            <w:pPr>
              <w:jc w:val="center"/>
              <w:rPr>
                <w:b/>
                <w:sz w:val="28"/>
                <w:szCs w:val="28"/>
              </w:rPr>
            </w:pPr>
            <w:r w:rsidRPr="00B53762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15" w:type="dxa"/>
          </w:tcPr>
          <w:p w:rsidR="00CB5B33" w:rsidRPr="00B53762" w:rsidRDefault="00CB5B33" w:rsidP="00CB5B33">
            <w:pPr>
              <w:jc w:val="center"/>
              <w:rPr>
                <w:b/>
                <w:sz w:val="28"/>
                <w:szCs w:val="28"/>
              </w:rPr>
            </w:pPr>
            <w:r w:rsidRPr="00B53762">
              <w:rPr>
                <w:b/>
                <w:sz w:val="28"/>
                <w:szCs w:val="28"/>
              </w:rPr>
              <w:t>Отметка о выполнении</w:t>
            </w:r>
          </w:p>
        </w:tc>
      </w:tr>
    </w:tbl>
    <w:p w:rsidR="00CB5B33" w:rsidRPr="00B53762" w:rsidRDefault="00CB5B33" w:rsidP="00CB5B33">
      <w:pPr>
        <w:jc w:val="center"/>
        <w:rPr>
          <w:b/>
          <w:sz w:val="28"/>
          <w:szCs w:val="28"/>
        </w:rPr>
      </w:pPr>
      <w:r w:rsidRPr="00B53762">
        <w:rPr>
          <w:b/>
          <w:sz w:val="28"/>
          <w:szCs w:val="28"/>
        </w:rPr>
        <w:t>ОРГАНИЗАЦИОННЫЕ МЕРОПРИЯТИЯ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CB5B33" w:rsidRPr="00B53762" w:rsidTr="00A954A9">
        <w:tc>
          <w:tcPr>
            <w:tcW w:w="959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1.</w:t>
            </w:r>
            <w:r w:rsidR="004815FF" w:rsidRPr="00B53762"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CB5B33" w:rsidRPr="00B53762" w:rsidRDefault="00126DCE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 на 2017</w:t>
            </w:r>
            <w:r w:rsidR="00A954A9">
              <w:rPr>
                <w:sz w:val="24"/>
                <w:szCs w:val="24"/>
              </w:rPr>
              <w:t xml:space="preserve"> год и состав секции</w:t>
            </w:r>
          </w:p>
        </w:tc>
        <w:tc>
          <w:tcPr>
            <w:tcW w:w="1914" w:type="dxa"/>
          </w:tcPr>
          <w:p w:rsidR="00CB5B33" w:rsidRPr="00B53762" w:rsidRDefault="00A954A9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14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Руководитель секции</w:t>
            </w:r>
          </w:p>
          <w:p w:rsidR="00CB5B33" w:rsidRPr="00B53762" w:rsidRDefault="00CB5B33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</w:rPr>
            </w:pPr>
          </w:p>
        </w:tc>
      </w:tr>
      <w:tr w:rsidR="00CB5B33" w:rsidRPr="00B53762" w:rsidTr="00A954A9">
        <w:tc>
          <w:tcPr>
            <w:tcW w:w="959" w:type="dxa"/>
          </w:tcPr>
          <w:p w:rsidR="00CB5B33" w:rsidRPr="00B53762" w:rsidRDefault="004815FF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1</w:t>
            </w:r>
            <w:r w:rsidR="00CB5B33" w:rsidRPr="00B53762">
              <w:rPr>
                <w:sz w:val="24"/>
                <w:szCs w:val="24"/>
              </w:rPr>
              <w:t>.</w:t>
            </w:r>
            <w:r w:rsidRPr="00B53762"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CB5B33" w:rsidRPr="00B53762" w:rsidRDefault="00A8241F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членами секции</w:t>
            </w:r>
          </w:p>
        </w:tc>
        <w:tc>
          <w:tcPr>
            <w:tcW w:w="1914" w:type="dxa"/>
          </w:tcPr>
          <w:p w:rsidR="00CB5B33" w:rsidRPr="00B53762" w:rsidRDefault="00543CD6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A954A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Синицына Е.М.</w:t>
            </w:r>
          </w:p>
        </w:tc>
        <w:tc>
          <w:tcPr>
            <w:tcW w:w="1915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</w:rPr>
            </w:pPr>
          </w:p>
        </w:tc>
      </w:tr>
      <w:tr w:rsidR="00CB5B33" w:rsidRPr="00B53762" w:rsidTr="00A954A9">
        <w:tc>
          <w:tcPr>
            <w:tcW w:w="959" w:type="dxa"/>
          </w:tcPr>
          <w:p w:rsidR="00CB5B33" w:rsidRPr="00B53762" w:rsidRDefault="004815FF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1</w:t>
            </w:r>
            <w:r w:rsidR="00CB5B33" w:rsidRPr="00B53762">
              <w:rPr>
                <w:sz w:val="24"/>
                <w:szCs w:val="24"/>
              </w:rPr>
              <w:t>.</w:t>
            </w:r>
            <w:r w:rsidRPr="00B53762"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CB5B33" w:rsidRPr="00B53762" w:rsidRDefault="00A954A9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работе секции для специалистов сестринского дела по психиатрии и наркологии</w:t>
            </w:r>
          </w:p>
        </w:tc>
        <w:tc>
          <w:tcPr>
            <w:tcW w:w="1914" w:type="dxa"/>
          </w:tcPr>
          <w:p w:rsidR="00CB5B33" w:rsidRPr="00B53762" w:rsidRDefault="00543CD6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A954A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CB5B33" w:rsidRPr="00B53762" w:rsidRDefault="004815FF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CB5B33" w:rsidRPr="00B53762" w:rsidRDefault="00CB5B33" w:rsidP="00CB5B33">
            <w:pPr>
              <w:jc w:val="center"/>
              <w:rPr>
                <w:sz w:val="24"/>
                <w:szCs w:val="24"/>
              </w:rPr>
            </w:pPr>
          </w:p>
        </w:tc>
      </w:tr>
      <w:tr w:rsidR="004815FF" w:rsidRPr="00B53762" w:rsidTr="00A954A9">
        <w:tc>
          <w:tcPr>
            <w:tcW w:w="959" w:type="dxa"/>
          </w:tcPr>
          <w:p w:rsidR="004815FF" w:rsidRPr="00B53762" w:rsidRDefault="004815FF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1.4.</w:t>
            </w:r>
          </w:p>
        </w:tc>
        <w:tc>
          <w:tcPr>
            <w:tcW w:w="2869" w:type="dxa"/>
          </w:tcPr>
          <w:p w:rsidR="004815FF" w:rsidRPr="00B53762" w:rsidRDefault="00A954A9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СРООМС</w:t>
            </w:r>
          </w:p>
        </w:tc>
        <w:tc>
          <w:tcPr>
            <w:tcW w:w="1914" w:type="dxa"/>
          </w:tcPr>
          <w:p w:rsidR="004815FF" w:rsidRPr="00B53762" w:rsidRDefault="00BE1483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A954A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4815FF" w:rsidRPr="00B53762" w:rsidRDefault="00A954A9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4815FF" w:rsidRPr="00B53762" w:rsidRDefault="004815FF" w:rsidP="00CB5B33">
            <w:pPr>
              <w:jc w:val="center"/>
              <w:rPr>
                <w:sz w:val="24"/>
                <w:szCs w:val="24"/>
              </w:rPr>
            </w:pPr>
          </w:p>
        </w:tc>
      </w:tr>
      <w:tr w:rsidR="005F009B" w:rsidRPr="00B53762" w:rsidTr="00A954A9">
        <w:tc>
          <w:tcPr>
            <w:tcW w:w="959" w:type="dxa"/>
          </w:tcPr>
          <w:p w:rsidR="005F009B" w:rsidRPr="00B53762" w:rsidRDefault="005F009B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1.5</w:t>
            </w:r>
          </w:p>
        </w:tc>
        <w:tc>
          <w:tcPr>
            <w:tcW w:w="2869" w:type="dxa"/>
          </w:tcPr>
          <w:p w:rsidR="005F009B" w:rsidRPr="00B53762" w:rsidRDefault="00A954A9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дня психического здоровья</w:t>
            </w:r>
          </w:p>
        </w:tc>
        <w:tc>
          <w:tcPr>
            <w:tcW w:w="1914" w:type="dxa"/>
          </w:tcPr>
          <w:p w:rsidR="005F009B" w:rsidRPr="00B53762" w:rsidRDefault="00A954A9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14" w:type="dxa"/>
          </w:tcPr>
          <w:p w:rsidR="005F009B" w:rsidRPr="00B53762" w:rsidRDefault="005F009B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5F009B" w:rsidRPr="00B53762" w:rsidRDefault="005F009B" w:rsidP="00CB5B33">
            <w:pPr>
              <w:jc w:val="center"/>
              <w:rPr>
                <w:sz w:val="24"/>
                <w:szCs w:val="24"/>
              </w:rPr>
            </w:pPr>
          </w:p>
        </w:tc>
      </w:tr>
      <w:tr w:rsidR="00A954A9" w:rsidRPr="00A954A9" w:rsidTr="00A954A9">
        <w:tc>
          <w:tcPr>
            <w:tcW w:w="959" w:type="dxa"/>
          </w:tcPr>
          <w:p w:rsidR="00A954A9" w:rsidRPr="00B53762" w:rsidRDefault="00A954A9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869" w:type="dxa"/>
          </w:tcPr>
          <w:p w:rsidR="00A954A9" w:rsidRDefault="00A954A9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проведение Международного дня медицинской сестры</w:t>
            </w:r>
          </w:p>
        </w:tc>
        <w:tc>
          <w:tcPr>
            <w:tcW w:w="1914" w:type="dxa"/>
          </w:tcPr>
          <w:p w:rsidR="00A954A9" w:rsidRDefault="00A954A9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A954A9" w:rsidRPr="00B53762" w:rsidRDefault="00A954A9" w:rsidP="00CB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A954A9" w:rsidRPr="00B53762" w:rsidRDefault="00A954A9" w:rsidP="00CB5B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5B33" w:rsidRPr="00B53762" w:rsidRDefault="004815FF" w:rsidP="00CB5B33">
      <w:pPr>
        <w:jc w:val="center"/>
        <w:rPr>
          <w:b/>
          <w:sz w:val="28"/>
          <w:szCs w:val="28"/>
        </w:rPr>
      </w:pPr>
      <w:r w:rsidRPr="00B53762">
        <w:rPr>
          <w:b/>
          <w:sz w:val="28"/>
          <w:szCs w:val="28"/>
        </w:rPr>
        <w:t xml:space="preserve">ПОВЫШЕНИЕ КВАЛИФИКАЦИИ.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4815FF" w:rsidRPr="00B53762" w:rsidTr="004815FF">
        <w:tc>
          <w:tcPr>
            <w:tcW w:w="959" w:type="dxa"/>
          </w:tcPr>
          <w:p w:rsidR="004815FF" w:rsidRPr="00B53762" w:rsidRDefault="004815FF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2.1</w:t>
            </w:r>
          </w:p>
        </w:tc>
        <w:tc>
          <w:tcPr>
            <w:tcW w:w="2869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Участие в реализации накопительной системы повышения квалификации у медицинских сестер психиатрической службы</w:t>
            </w:r>
          </w:p>
        </w:tc>
        <w:tc>
          <w:tcPr>
            <w:tcW w:w="1914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4815FF" w:rsidRPr="00B53762" w:rsidRDefault="004815FF" w:rsidP="00A954A9">
            <w:pPr>
              <w:jc w:val="both"/>
              <w:rPr>
                <w:sz w:val="24"/>
                <w:szCs w:val="24"/>
              </w:rPr>
            </w:pPr>
          </w:p>
        </w:tc>
      </w:tr>
      <w:tr w:rsidR="00BE1483" w:rsidRPr="00142BAF" w:rsidTr="004815FF">
        <w:tc>
          <w:tcPr>
            <w:tcW w:w="959" w:type="dxa"/>
          </w:tcPr>
          <w:p w:rsidR="00BE1483" w:rsidRPr="00B53762" w:rsidRDefault="00BE1483" w:rsidP="00A9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69" w:type="dxa"/>
          </w:tcPr>
          <w:p w:rsidR="00BE1483" w:rsidRPr="00B53762" w:rsidRDefault="00BE1483" w:rsidP="00A9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практику новых методов профилактики психических расстройств, новых форм организации психиатрической помощи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BE1483" w:rsidRPr="00B53762" w:rsidRDefault="00BE1483" w:rsidP="00A954A9">
            <w:pPr>
              <w:jc w:val="both"/>
              <w:rPr>
                <w:sz w:val="24"/>
                <w:szCs w:val="24"/>
              </w:rPr>
            </w:pPr>
          </w:p>
        </w:tc>
      </w:tr>
      <w:tr w:rsidR="00BE1483" w:rsidRPr="00142BAF" w:rsidTr="004815FF">
        <w:tc>
          <w:tcPr>
            <w:tcW w:w="959" w:type="dxa"/>
          </w:tcPr>
          <w:p w:rsidR="00BE1483" w:rsidRDefault="00BE1483" w:rsidP="00A9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69" w:type="dxa"/>
          </w:tcPr>
          <w:p w:rsidR="00BE1483" w:rsidRDefault="00BE1483" w:rsidP="00A9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причин, порождающих жалобы населения на уровень оказания и качество сестринской помощи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BE1483" w:rsidRPr="00B53762" w:rsidRDefault="00BE1483" w:rsidP="00A954A9">
            <w:pPr>
              <w:jc w:val="both"/>
              <w:rPr>
                <w:sz w:val="24"/>
                <w:szCs w:val="24"/>
              </w:rPr>
            </w:pPr>
          </w:p>
        </w:tc>
      </w:tr>
      <w:tr w:rsidR="00BE1483" w:rsidRPr="00142BAF" w:rsidTr="004815FF">
        <w:tc>
          <w:tcPr>
            <w:tcW w:w="959" w:type="dxa"/>
          </w:tcPr>
          <w:p w:rsidR="00BE1483" w:rsidRDefault="00BE1483" w:rsidP="00A9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869" w:type="dxa"/>
          </w:tcPr>
          <w:p w:rsidR="00BE1483" w:rsidRDefault="00BE1483" w:rsidP="00A9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работу психиатрических подразделений утвержденных стандартов оказания медицинской помощи по психиатрии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BE1483" w:rsidRPr="00B53762" w:rsidRDefault="00BE1483" w:rsidP="008C6CFA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BE1483" w:rsidRPr="00B53762" w:rsidRDefault="00BE1483" w:rsidP="00A954A9">
            <w:pPr>
              <w:jc w:val="both"/>
              <w:rPr>
                <w:sz w:val="24"/>
                <w:szCs w:val="24"/>
              </w:rPr>
            </w:pPr>
          </w:p>
        </w:tc>
      </w:tr>
      <w:tr w:rsidR="004815FF" w:rsidRPr="00B53762" w:rsidTr="004815FF">
        <w:tc>
          <w:tcPr>
            <w:tcW w:w="959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2.</w:t>
            </w:r>
            <w:r w:rsidR="00BE1483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 xml:space="preserve">Участие в работе экзаменационной сертификационной комиссии </w:t>
            </w:r>
          </w:p>
        </w:tc>
        <w:tc>
          <w:tcPr>
            <w:tcW w:w="1914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По плану СОЦПК</w:t>
            </w:r>
          </w:p>
        </w:tc>
        <w:tc>
          <w:tcPr>
            <w:tcW w:w="1914" w:type="dxa"/>
          </w:tcPr>
          <w:p w:rsidR="004815FF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Синицына Е.М.</w:t>
            </w:r>
          </w:p>
        </w:tc>
        <w:tc>
          <w:tcPr>
            <w:tcW w:w="1915" w:type="dxa"/>
          </w:tcPr>
          <w:p w:rsidR="004815FF" w:rsidRPr="00B53762" w:rsidRDefault="004815FF" w:rsidP="00A954A9">
            <w:pPr>
              <w:jc w:val="both"/>
              <w:rPr>
                <w:sz w:val="24"/>
                <w:szCs w:val="24"/>
              </w:rPr>
            </w:pPr>
          </w:p>
        </w:tc>
      </w:tr>
      <w:tr w:rsidR="005F009B" w:rsidRPr="00B53762" w:rsidTr="004815FF">
        <w:tc>
          <w:tcPr>
            <w:tcW w:w="959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2.</w:t>
            </w:r>
            <w:r w:rsidR="00BE1483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 xml:space="preserve">Проведение практических и теоретических занятий с медицинскими сестрами психиатрического профиля на циклах усовершенствования и специализации 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По плану СОЦПК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Синицына Е.М.</w:t>
            </w:r>
          </w:p>
        </w:tc>
        <w:tc>
          <w:tcPr>
            <w:tcW w:w="1915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</w:p>
        </w:tc>
      </w:tr>
      <w:tr w:rsidR="005F009B" w:rsidRPr="00BE1483" w:rsidTr="004815FF">
        <w:tc>
          <w:tcPr>
            <w:tcW w:w="959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2.</w:t>
            </w:r>
            <w:r w:rsidR="00BE1483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5F009B" w:rsidRPr="00B53762" w:rsidRDefault="005F009B" w:rsidP="00BE1483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Провед</w:t>
            </w:r>
            <w:r w:rsidR="00BE1483">
              <w:rPr>
                <w:sz w:val="24"/>
                <w:szCs w:val="24"/>
              </w:rPr>
              <w:t>ение тренинга навыков "Встреча с родственниками. Как построить беседу»</w:t>
            </w:r>
            <w:r w:rsidR="00A954A9">
              <w:rPr>
                <w:sz w:val="24"/>
                <w:szCs w:val="24"/>
              </w:rPr>
              <w:t>"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</w:p>
        </w:tc>
      </w:tr>
      <w:tr w:rsidR="005F009B" w:rsidRPr="00B53762" w:rsidTr="004815FF">
        <w:tc>
          <w:tcPr>
            <w:tcW w:w="959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2.</w:t>
            </w:r>
            <w:r w:rsidR="00BE1483"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Организация работы по проведению научных исследований. Изучение и распространение передового опыта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</w:p>
        </w:tc>
      </w:tr>
      <w:tr w:rsidR="005F009B" w:rsidRPr="00B53762" w:rsidTr="004815FF">
        <w:tc>
          <w:tcPr>
            <w:tcW w:w="959" w:type="dxa"/>
          </w:tcPr>
          <w:p w:rsidR="005F009B" w:rsidRPr="00B53762" w:rsidRDefault="00B53762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2.</w:t>
            </w:r>
            <w:r w:rsidR="00BE1483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5F009B" w:rsidRPr="00B53762" w:rsidRDefault="00B53762" w:rsidP="00BE1483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Участие в проведении ко</w:t>
            </w:r>
            <w:r w:rsidR="00BE1483">
              <w:rPr>
                <w:sz w:val="24"/>
                <w:szCs w:val="24"/>
              </w:rPr>
              <w:t>нкурса «Лучший специалист со средним медицинским образованием», «Профессионал года»</w:t>
            </w:r>
            <w:r w:rsidRPr="00B537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F009B" w:rsidRPr="00B53762" w:rsidRDefault="00B53762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Январь-июнь</w:t>
            </w:r>
          </w:p>
        </w:tc>
        <w:tc>
          <w:tcPr>
            <w:tcW w:w="1914" w:type="dxa"/>
          </w:tcPr>
          <w:p w:rsidR="005F009B" w:rsidRPr="00B53762" w:rsidRDefault="00B53762" w:rsidP="00A954A9">
            <w:pPr>
              <w:jc w:val="both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5F009B" w:rsidRPr="00B53762" w:rsidRDefault="005F009B" w:rsidP="00A954A9">
            <w:pPr>
              <w:jc w:val="both"/>
              <w:rPr>
                <w:sz w:val="24"/>
                <w:szCs w:val="24"/>
              </w:rPr>
            </w:pPr>
          </w:p>
        </w:tc>
      </w:tr>
      <w:tr w:rsidR="00A954A9" w:rsidRPr="00A954A9" w:rsidTr="004815FF">
        <w:tc>
          <w:tcPr>
            <w:tcW w:w="959" w:type="dxa"/>
          </w:tcPr>
          <w:p w:rsidR="00A954A9" w:rsidRPr="00B53762" w:rsidRDefault="00A954A9" w:rsidP="00A9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1483"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A954A9" w:rsidRPr="00B53762" w:rsidRDefault="00A954A9" w:rsidP="00A9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учебной практики по специальности "сестринское дело в психиатрии" со студентами медицинских колледжей </w:t>
            </w:r>
          </w:p>
        </w:tc>
        <w:tc>
          <w:tcPr>
            <w:tcW w:w="1914" w:type="dxa"/>
          </w:tcPr>
          <w:p w:rsidR="00A954A9" w:rsidRPr="00B53762" w:rsidRDefault="00A954A9" w:rsidP="00A9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A954A9" w:rsidRPr="00B53762" w:rsidRDefault="00A954A9" w:rsidP="00A9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Е.М.</w:t>
            </w:r>
          </w:p>
        </w:tc>
        <w:tc>
          <w:tcPr>
            <w:tcW w:w="1915" w:type="dxa"/>
          </w:tcPr>
          <w:p w:rsidR="00A954A9" w:rsidRPr="00B53762" w:rsidRDefault="00A954A9" w:rsidP="00A954A9">
            <w:pPr>
              <w:jc w:val="both"/>
              <w:rPr>
                <w:sz w:val="24"/>
                <w:szCs w:val="24"/>
              </w:rPr>
            </w:pPr>
          </w:p>
        </w:tc>
      </w:tr>
    </w:tbl>
    <w:p w:rsidR="004815FF" w:rsidRPr="00B53762" w:rsidRDefault="00B53762" w:rsidP="00CB5B33">
      <w:pPr>
        <w:jc w:val="center"/>
        <w:rPr>
          <w:b/>
          <w:sz w:val="28"/>
          <w:szCs w:val="28"/>
        </w:rPr>
      </w:pPr>
      <w:r w:rsidRPr="00B53762">
        <w:rPr>
          <w:b/>
          <w:sz w:val="28"/>
          <w:szCs w:val="28"/>
        </w:rPr>
        <w:t>ИЗДАТЕЛЬСКАЯ ДЕЯТЕЛЬНОСТЬ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B53762" w:rsidRPr="00B53762" w:rsidTr="00B53762">
        <w:tc>
          <w:tcPr>
            <w:tcW w:w="959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3.1</w:t>
            </w:r>
          </w:p>
        </w:tc>
        <w:tc>
          <w:tcPr>
            <w:tcW w:w="2869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Представление материалов для сайта СРООМС</w:t>
            </w:r>
          </w:p>
        </w:tc>
        <w:tc>
          <w:tcPr>
            <w:tcW w:w="1914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</w:p>
        </w:tc>
      </w:tr>
      <w:tr w:rsidR="00B53762" w:rsidRPr="00B53762" w:rsidTr="00B53762">
        <w:tc>
          <w:tcPr>
            <w:tcW w:w="959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3.2</w:t>
            </w:r>
          </w:p>
        </w:tc>
        <w:tc>
          <w:tcPr>
            <w:tcW w:w="2869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 xml:space="preserve">Формирование электронного архива фото мероприятий </w:t>
            </w:r>
            <w:r w:rsidRPr="00B53762">
              <w:rPr>
                <w:sz w:val="24"/>
                <w:szCs w:val="24"/>
              </w:rPr>
              <w:lastRenderedPageBreak/>
              <w:t>секции</w:t>
            </w:r>
          </w:p>
        </w:tc>
        <w:tc>
          <w:tcPr>
            <w:tcW w:w="1914" w:type="dxa"/>
          </w:tcPr>
          <w:p w:rsidR="00B53762" w:rsidRPr="00B53762" w:rsidRDefault="00B53762" w:rsidP="00E81485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B53762" w:rsidRPr="00B53762" w:rsidRDefault="00B53762" w:rsidP="00E81485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</w:p>
        </w:tc>
      </w:tr>
      <w:tr w:rsidR="00B53762" w:rsidRPr="00B53762" w:rsidTr="00B53762">
        <w:tc>
          <w:tcPr>
            <w:tcW w:w="959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869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Подг</w:t>
            </w:r>
            <w:r w:rsidR="00BE1483">
              <w:rPr>
                <w:sz w:val="24"/>
                <w:szCs w:val="24"/>
              </w:rPr>
              <w:t>отовка статей в журнал «Медсестра</w:t>
            </w:r>
            <w:r w:rsidRPr="00B53762">
              <w:rPr>
                <w:sz w:val="24"/>
                <w:szCs w:val="24"/>
              </w:rPr>
              <w:t xml:space="preserve">», </w:t>
            </w:r>
            <w:r w:rsidR="00BE1483">
              <w:rPr>
                <w:sz w:val="24"/>
                <w:szCs w:val="24"/>
              </w:rPr>
              <w:t>журнал «Г</w:t>
            </w:r>
            <w:r w:rsidRPr="00B53762">
              <w:rPr>
                <w:sz w:val="24"/>
                <w:szCs w:val="24"/>
              </w:rPr>
              <w:t>лавная медицинская сестра</w:t>
            </w:r>
          </w:p>
        </w:tc>
        <w:tc>
          <w:tcPr>
            <w:tcW w:w="1914" w:type="dxa"/>
          </w:tcPr>
          <w:p w:rsidR="00B53762" w:rsidRPr="00B53762" w:rsidRDefault="00B53762" w:rsidP="00E81485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B53762" w:rsidRPr="00B53762" w:rsidRDefault="00B53762" w:rsidP="00E81485">
            <w:pPr>
              <w:jc w:val="center"/>
              <w:rPr>
                <w:sz w:val="24"/>
                <w:szCs w:val="24"/>
              </w:rPr>
            </w:pPr>
            <w:r w:rsidRPr="00B53762">
              <w:rPr>
                <w:sz w:val="24"/>
                <w:szCs w:val="24"/>
              </w:rPr>
              <w:t>Члены секции</w:t>
            </w:r>
          </w:p>
        </w:tc>
        <w:tc>
          <w:tcPr>
            <w:tcW w:w="1915" w:type="dxa"/>
          </w:tcPr>
          <w:p w:rsidR="00B53762" w:rsidRPr="00B53762" w:rsidRDefault="00B53762" w:rsidP="00CB5B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762" w:rsidRPr="00CB5B33" w:rsidRDefault="00B53762" w:rsidP="00CB5B33">
      <w:pPr>
        <w:jc w:val="center"/>
        <w:rPr>
          <w:sz w:val="28"/>
          <w:szCs w:val="28"/>
        </w:rPr>
      </w:pPr>
    </w:p>
    <w:p w:rsidR="00CB5B33" w:rsidRPr="00CB5B33" w:rsidRDefault="00CB5B33"/>
    <w:sectPr w:rsidR="00CB5B33" w:rsidRPr="00CB5B33" w:rsidSect="0018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33"/>
    <w:rsid w:val="00126DCE"/>
    <w:rsid w:val="00142BAF"/>
    <w:rsid w:val="00183E1A"/>
    <w:rsid w:val="002E1E8E"/>
    <w:rsid w:val="004815FF"/>
    <w:rsid w:val="00543CD6"/>
    <w:rsid w:val="00552008"/>
    <w:rsid w:val="005F009B"/>
    <w:rsid w:val="005F603A"/>
    <w:rsid w:val="006779DB"/>
    <w:rsid w:val="006E037D"/>
    <w:rsid w:val="00852A09"/>
    <w:rsid w:val="00891993"/>
    <w:rsid w:val="00A8241F"/>
    <w:rsid w:val="00A954A9"/>
    <w:rsid w:val="00B53762"/>
    <w:rsid w:val="00BE1483"/>
    <w:rsid w:val="00CB5B33"/>
    <w:rsid w:val="00E24A56"/>
    <w:rsid w:val="00E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0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0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0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6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0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60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60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60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60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60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0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60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60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60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60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F603A"/>
    <w:rPr>
      <w:b/>
      <w:bCs/>
    </w:rPr>
  </w:style>
  <w:style w:type="character" w:styleId="a8">
    <w:name w:val="Emphasis"/>
    <w:uiPriority w:val="20"/>
    <w:qFormat/>
    <w:rsid w:val="005F6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F60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60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60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60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6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F603A"/>
    <w:rPr>
      <w:b/>
      <w:bCs/>
      <w:i/>
      <w:iCs/>
    </w:rPr>
  </w:style>
  <w:style w:type="character" w:styleId="ad">
    <w:name w:val="Subtle Emphasis"/>
    <w:uiPriority w:val="19"/>
    <w:qFormat/>
    <w:rsid w:val="005F603A"/>
    <w:rPr>
      <w:i/>
      <w:iCs/>
    </w:rPr>
  </w:style>
  <w:style w:type="character" w:styleId="ae">
    <w:name w:val="Intense Emphasis"/>
    <w:uiPriority w:val="21"/>
    <w:qFormat/>
    <w:rsid w:val="005F603A"/>
    <w:rPr>
      <w:b/>
      <w:bCs/>
    </w:rPr>
  </w:style>
  <w:style w:type="character" w:styleId="af">
    <w:name w:val="Subtle Reference"/>
    <w:uiPriority w:val="31"/>
    <w:qFormat/>
    <w:rsid w:val="005F603A"/>
    <w:rPr>
      <w:smallCaps/>
    </w:rPr>
  </w:style>
  <w:style w:type="character" w:styleId="af0">
    <w:name w:val="Intense Reference"/>
    <w:uiPriority w:val="32"/>
    <w:qFormat/>
    <w:rsid w:val="005F603A"/>
    <w:rPr>
      <w:smallCaps/>
      <w:spacing w:val="5"/>
      <w:u w:val="single"/>
    </w:rPr>
  </w:style>
  <w:style w:type="character" w:styleId="af1">
    <w:name w:val="Book Title"/>
    <w:uiPriority w:val="33"/>
    <w:qFormat/>
    <w:rsid w:val="005F60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603A"/>
    <w:pPr>
      <w:outlineLvl w:val="9"/>
    </w:pPr>
  </w:style>
  <w:style w:type="table" w:styleId="af3">
    <w:name w:val="Table Grid"/>
    <w:basedOn w:val="a1"/>
    <w:uiPriority w:val="59"/>
    <w:rsid w:val="00CB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0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0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0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6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0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60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60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60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60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60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0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60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60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60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60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F603A"/>
    <w:rPr>
      <w:b/>
      <w:bCs/>
    </w:rPr>
  </w:style>
  <w:style w:type="character" w:styleId="a8">
    <w:name w:val="Emphasis"/>
    <w:uiPriority w:val="20"/>
    <w:qFormat/>
    <w:rsid w:val="005F6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F60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60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60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60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6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F603A"/>
    <w:rPr>
      <w:b/>
      <w:bCs/>
      <w:i/>
      <w:iCs/>
    </w:rPr>
  </w:style>
  <w:style w:type="character" w:styleId="ad">
    <w:name w:val="Subtle Emphasis"/>
    <w:uiPriority w:val="19"/>
    <w:qFormat/>
    <w:rsid w:val="005F603A"/>
    <w:rPr>
      <w:i/>
      <w:iCs/>
    </w:rPr>
  </w:style>
  <w:style w:type="character" w:styleId="ae">
    <w:name w:val="Intense Emphasis"/>
    <w:uiPriority w:val="21"/>
    <w:qFormat/>
    <w:rsid w:val="005F603A"/>
    <w:rPr>
      <w:b/>
      <w:bCs/>
    </w:rPr>
  </w:style>
  <w:style w:type="character" w:styleId="af">
    <w:name w:val="Subtle Reference"/>
    <w:uiPriority w:val="31"/>
    <w:qFormat/>
    <w:rsid w:val="005F603A"/>
    <w:rPr>
      <w:smallCaps/>
    </w:rPr>
  </w:style>
  <w:style w:type="character" w:styleId="af0">
    <w:name w:val="Intense Reference"/>
    <w:uiPriority w:val="32"/>
    <w:qFormat/>
    <w:rsid w:val="005F603A"/>
    <w:rPr>
      <w:smallCaps/>
      <w:spacing w:val="5"/>
      <w:u w:val="single"/>
    </w:rPr>
  </w:style>
  <w:style w:type="character" w:styleId="af1">
    <w:name w:val="Book Title"/>
    <w:uiPriority w:val="33"/>
    <w:qFormat/>
    <w:rsid w:val="005F60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603A"/>
    <w:pPr>
      <w:outlineLvl w:val="9"/>
    </w:pPr>
  </w:style>
  <w:style w:type="table" w:styleId="af3">
    <w:name w:val="Table Grid"/>
    <w:basedOn w:val="a1"/>
    <w:uiPriority w:val="59"/>
    <w:rsid w:val="00CB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1927-E337-4E9E-9E7F-3A0AF3E7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2017-07-17T13:37:00Z</dcterms:created>
  <dcterms:modified xsi:type="dcterms:W3CDTF">2017-07-17T13:37:00Z</dcterms:modified>
</cp:coreProperties>
</file>