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0F0" w:rsidRDefault="00B370F0" w:rsidP="00B370F0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2.65pt;margin-top:-7.9pt;width:93.6pt;height:86.4pt;z-index:251657216" o:allowincell="f" stroked="f">
            <v:textbox>
              <w:txbxContent>
                <w:p w:rsidR="00B370F0" w:rsidRDefault="00B370F0" w:rsidP="00B370F0">
                  <w:r>
                    <w:object w:dxaOrig="2061" w:dyaOrig="20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6.25pt" o:ole="" fillcolor="window">
                        <v:imagedata r:id="rId6" o:title=""/>
                      </v:shape>
                      <o:OLEObject Type="Embed" ProgID="Word.Picture.8" ShapeID="_x0000_i1025" DrawAspect="Content" ObjectID="_1616998913" r:id="rId7"/>
                    </w:objec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B370F0" w:rsidRDefault="00B370F0" w:rsidP="00B370F0">
      <w:pPr>
        <w:pStyle w:val="2"/>
        <w:jc w:val="center"/>
      </w:pPr>
      <w:r>
        <w:t>САМАРСКАЯ РЕГИОНАЛЬНАЯ</w:t>
      </w:r>
    </w:p>
    <w:p w:rsidR="00B370F0" w:rsidRDefault="00B370F0" w:rsidP="00B370F0">
      <w:pPr>
        <w:pStyle w:val="1"/>
        <w:tabs>
          <w:tab w:val="center" w:pos="5529"/>
        </w:tabs>
        <w:jc w:val="right"/>
        <w:rPr>
          <w:spacing w:val="20"/>
          <w:sz w:val="32"/>
        </w:rPr>
      </w:pPr>
      <w:r>
        <w:rPr>
          <w:spacing w:val="20"/>
          <w:sz w:val="32"/>
        </w:rPr>
        <w:t xml:space="preserve">ОБЩЕСТВЕННАЯ ОРГАНИЗАЦИЯ </w:t>
      </w:r>
    </w:p>
    <w:p w:rsidR="00B370F0" w:rsidRDefault="00B370F0" w:rsidP="00B370F0">
      <w:pPr>
        <w:pStyle w:val="1"/>
        <w:tabs>
          <w:tab w:val="center" w:pos="5529"/>
        </w:tabs>
        <w:jc w:val="right"/>
      </w:pPr>
      <w:r>
        <w:rPr>
          <w:spacing w:val="20"/>
          <w:sz w:val="32"/>
        </w:rPr>
        <w:t>МЕДИЦИНСКИХ СЕСТЕР</w:t>
      </w:r>
    </w:p>
    <w:p w:rsidR="00B370F0" w:rsidRDefault="00B370F0" w:rsidP="00B370F0">
      <w:pPr>
        <w:rPr>
          <w:b/>
          <w:spacing w:val="22"/>
          <w:sz w:val="28"/>
        </w:rPr>
      </w:pPr>
      <w:r>
        <w:rPr>
          <w:noProof/>
          <w:spacing w:val="20"/>
          <w:sz w:val="32"/>
        </w:rPr>
        <w:pict>
          <v:line id="_x0000_s1030" style="position:absolute;z-index:251658240" from="-5.85pt,12pt" to="483.75pt,12pt" o:allowincell="f" strokeweight="3pt">
            <v:stroke linestyle="thinThin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827"/>
      </w:tblGrid>
      <w:tr w:rsidR="00B370F0" w:rsidTr="00B32C3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1400" w:rsidRDefault="00721438" w:rsidP="00581400">
            <w:pPr>
              <w:rPr>
                <w:spacing w:val="22"/>
              </w:rPr>
            </w:pPr>
            <w:r>
              <w:rPr>
                <w:spacing w:val="22"/>
              </w:rPr>
              <w:t>443090, г. Самара,</w:t>
            </w:r>
          </w:p>
          <w:p w:rsidR="00411520" w:rsidRDefault="00721438" w:rsidP="00581400">
            <w:pPr>
              <w:rPr>
                <w:spacing w:val="22"/>
              </w:rPr>
            </w:pPr>
            <w:r>
              <w:rPr>
                <w:spacing w:val="22"/>
              </w:rPr>
              <w:t>ул. Советской Армии,151,офис 20,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370F0" w:rsidRDefault="00B370F0" w:rsidP="00B370F0">
            <w:pPr>
              <w:tabs>
                <w:tab w:val="left" w:pos="2019"/>
              </w:tabs>
              <w:rPr>
                <w:spacing w:val="22"/>
              </w:rPr>
            </w:pPr>
          </w:p>
        </w:tc>
      </w:tr>
      <w:tr w:rsidR="00B370F0" w:rsidTr="00B32C30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70F0" w:rsidRDefault="00B370F0" w:rsidP="00411520">
            <w:pPr>
              <w:rPr>
                <w:spacing w:val="22"/>
              </w:rPr>
            </w:pPr>
            <w:r>
              <w:rPr>
                <w:spacing w:val="22"/>
              </w:rPr>
              <w:t>Пов</w:t>
            </w:r>
            <w:r w:rsidR="007839E4">
              <w:rPr>
                <w:spacing w:val="22"/>
              </w:rPr>
              <w:t>олжский банк ПАО Сбербанка</w:t>
            </w:r>
            <w:r>
              <w:rPr>
                <w:spacing w:val="22"/>
              </w:rPr>
              <w:t xml:space="preserve"> </w:t>
            </w:r>
            <w:proofErr w:type="gramStart"/>
            <w:r>
              <w:rPr>
                <w:spacing w:val="22"/>
              </w:rPr>
              <w:t>г</w:t>
            </w:r>
            <w:proofErr w:type="gramEnd"/>
            <w:r>
              <w:rPr>
                <w:spacing w:val="22"/>
              </w:rPr>
              <w:t>. Самара</w:t>
            </w:r>
          </w:p>
          <w:p w:rsidR="00B370F0" w:rsidRDefault="00B370F0" w:rsidP="00411520">
            <w:pPr>
              <w:rPr>
                <w:spacing w:val="22"/>
              </w:rPr>
            </w:pPr>
            <w:proofErr w:type="gramStart"/>
            <w:r>
              <w:rPr>
                <w:spacing w:val="22"/>
              </w:rPr>
              <w:t>р</w:t>
            </w:r>
            <w:proofErr w:type="gramEnd"/>
            <w:r>
              <w:rPr>
                <w:spacing w:val="22"/>
              </w:rPr>
              <w:t>/с 40703810254390160125</w:t>
            </w:r>
          </w:p>
          <w:p w:rsidR="00B370F0" w:rsidRDefault="00B370F0" w:rsidP="00411520">
            <w:pPr>
              <w:rPr>
                <w:spacing w:val="22"/>
              </w:rPr>
            </w:pPr>
            <w:r>
              <w:rPr>
                <w:spacing w:val="22"/>
              </w:rPr>
              <w:t>БИК 043601607, к/с 30101810200000000607</w:t>
            </w:r>
          </w:p>
          <w:p w:rsidR="00B370F0" w:rsidRDefault="00B370F0" w:rsidP="00411520">
            <w:pPr>
              <w:rPr>
                <w:spacing w:val="22"/>
              </w:rPr>
            </w:pPr>
            <w:r>
              <w:rPr>
                <w:spacing w:val="22"/>
              </w:rPr>
              <w:t>ИНН 6316039446/631</w:t>
            </w:r>
            <w:r w:rsidR="00661477">
              <w:rPr>
                <w:spacing w:val="22"/>
              </w:rPr>
              <w:t>8</w:t>
            </w:r>
            <w:r>
              <w:rPr>
                <w:spacing w:val="22"/>
              </w:rPr>
              <w:t>01001</w:t>
            </w:r>
          </w:p>
          <w:p w:rsidR="00721438" w:rsidRDefault="00721438" w:rsidP="00721438">
            <w:pPr>
              <w:tabs>
                <w:tab w:val="left" w:pos="2019"/>
              </w:tabs>
              <w:rPr>
                <w:spacing w:val="22"/>
              </w:rPr>
            </w:pPr>
            <w:r>
              <w:rPr>
                <w:spacing w:val="22"/>
              </w:rPr>
              <w:t>Телефон: 8(846)-203-00-78</w:t>
            </w:r>
          </w:p>
          <w:p w:rsidR="00B370F0" w:rsidRDefault="00721438" w:rsidP="00812151">
            <w:pPr>
              <w:tabs>
                <w:tab w:val="left" w:pos="2019"/>
              </w:tabs>
              <w:rPr>
                <w:spacing w:val="22"/>
              </w:rPr>
            </w:pPr>
            <w:r>
              <w:rPr>
                <w:spacing w:val="22"/>
                <w:lang w:val="en-US"/>
              </w:rPr>
              <w:t>E</w:t>
            </w:r>
            <w:r w:rsidRPr="00C95A1B">
              <w:rPr>
                <w:spacing w:val="22"/>
              </w:rPr>
              <w:t>-</w:t>
            </w:r>
            <w:r>
              <w:rPr>
                <w:spacing w:val="22"/>
                <w:lang w:val="en-US"/>
              </w:rPr>
              <w:t>mail</w:t>
            </w:r>
            <w:r>
              <w:rPr>
                <w:spacing w:val="22"/>
              </w:rPr>
              <w:t xml:space="preserve">: </w:t>
            </w:r>
            <w:hyperlink r:id="rId8" w:history="1">
              <w:r>
                <w:rPr>
                  <w:rStyle w:val="a8"/>
                  <w:spacing w:val="22"/>
                  <w:lang w:val="en-US"/>
                </w:rPr>
                <w:t>SROOMS</w:t>
              </w:r>
              <w:r>
                <w:rPr>
                  <w:rStyle w:val="a8"/>
                  <w:spacing w:val="22"/>
                </w:rPr>
                <w:t>@</w:t>
              </w:r>
              <w:r>
                <w:rPr>
                  <w:rStyle w:val="a8"/>
                  <w:spacing w:val="22"/>
                  <w:lang w:val="en-US"/>
                </w:rPr>
                <w:t>mail</w:t>
              </w:r>
              <w:r>
                <w:rPr>
                  <w:rStyle w:val="a8"/>
                  <w:spacing w:val="22"/>
                </w:rPr>
                <w:t>.</w:t>
              </w:r>
              <w:r>
                <w:rPr>
                  <w:rStyle w:val="a8"/>
                  <w:spacing w:val="22"/>
                  <w:lang w:val="en-US"/>
                </w:rPr>
                <w:t>ru</w:t>
              </w:r>
            </w:hyperlink>
          </w:p>
          <w:p w:rsidR="00813978" w:rsidRPr="00CA4D61" w:rsidRDefault="00813978" w:rsidP="00812151">
            <w:pPr>
              <w:tabs>
                <w:tab w:val="left" w:pos="2019"/>
              </w:tabs>
              <w:rPr>
                <w:spacing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370F0" w:rsidRDefault="00B370F0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060383" w:rsidRDefault="00060383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060383" w:rsidRDefault="00060383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241684" w:rsidRDefault="00241684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C42B98" w:rsidRDefault="00C42B98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C42B98" w:rsidRDefault="00C42B98" w:rsidP="001139DD">
            <w:pPr>
              <w:tabs>
                <w:tab w:val="left" w:pos="2019"/>
              </w:tabs>
              <w:rPr>
                <w:spacing w:val="22"/>
              </w:rPr>
            </w:pPr>
          </w:p>
          <w:p w:rsidR="00C42B98" w:rsidRDefault="00C42B98" w:rsidP="001139DD">
            <w:pPr>
              <w:tabs>
                <w:tab w:val="left" w:pos="2019"/>
              </w:tabs>
              <w:rPr>
                <w:spacing w:val="22"/>
              </w:rPr>
            </w:pPr>
          </w:p>
        </w:tc>
      </w:tr>
    </w:tbl>
    <w:p w:rsidR="00304300" w:rsidRDefault="002F54BA" w:rsidP="002F54B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54BA" w:rsidRDefault="002F54BA" w:rsidP="00233A2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233A22">
        <w:rPr>
          <w:sz w:val="28"/>
          <w:szCs w:val="28"/>
        </w:rPr>
        <w:t xml:space="preserve"> конкурсной комиссии Самарской региональной общественной организации медицинских сестер по определению </w:t>
      </w:r>
      <w:r w:rsidR="00FD1047">
        <w:rPr>
          <w:sz w:val="28"/>
          <w:szCs w:val="28"/>
        </w:rPr>
        <w:t xml:space="preserve"> победителей конкурса «Лучший </w:t>
      </w:r>
      <w:r w:rsidR="004E147D">
        <w:rPr>
          <w:sz w:val="28"/>
          <w:szCs w:val="28"/>
        </w:rPr>
        <w:t xml:space="preserve"> молодой специалист 2019» от 10 апреля 2019.</w:t>
      </w:r>
    </w:p>
    <w:p w:rsidR="004E147D" w:rsidRDefault="004E147D" w:rsidP="00233A2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1B4B09" w:rsidRPr="006603B8" w:rsidRDefault="001B4B09" w:rsidP="001B4B09">
      <w:pPr>
        <w:rPr>
          <w:sz w:val="28"/>
          <w:szCs w:val="28"/>
        </w:rPr>
      </w:pPr>
      <w:r w:rsidRPr="006603B8">
        <w:rPr>
          <w:sz w:val="28"/>
          <w:szCs w:val="28"/>
        </w:rPr>
        <w:t>1.Председатель комиссии - Косарева Нина Николаевна,</w:t>
      </w:r>
      <w:r>
        <w:rPr>
          <w:sz w:val="28"/>
          <w:szCs w:val="28"/>
        </w:rPr>
        <w:t xml:space="preserve"> </w:t>
      </w:r>
      <w:r w:rsidRPr="006603B8">
        <w:rPr>
          <w:sz w:val="28"/>
          <w:szCs w:val="28"/>
        </w:rPr>
        <w:t>президент СРООМС;</w:t>
      </w:r>
    </w:p>
    <w:p w:rsidR="001B4B09" w:rsidRPr="006603B8" w:rsidRDefault="001B4B09" w:rsidP="001B4B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603B8">
        <w:rPr>
          <w:sz w:val="28"/>
          <w:szCs w:val="28"/>
        </w:rPr>
        <w:t>.Секретарь комиссии -  Баева Ольга Леонидовна, менеджер по связям с общественностью СРООМС;</w:t>
      </w:r>
    </w:p>
    <w:p w:rsidR="001B4B09" w:rsidRPr="006603B8" w:rsidRDefault="001B4B09" w:rsidP="001B4B09">
      <w:pPr>
        <w:rPr>
          <w:sz w:val="28"/>
          <w:szCs w:val="28"/>
        </w:rPr>
      </w:pPr>
      <w:r w:rsidRPr="006603B8">
        <w:rPr>
          <w:sz w:val="28"/>
          <w:szCs w:val="28"/>
        </w:rPr>
        <w:t>Члены конкурсной комиссии:</w:t>
      </w:r>
    </w:p>
    <w:p w:rsidR="001B4B09" w:rsidRPr="006603B8" w:rsidRDefault="001B4B09" w:rsidP="001B4B09">
      <w:pPr>
        <w:rPr>
          <w:sz w:val="28"/>
          <w:szCs w:val="28"/>
        </w:rPr>
      </w:pPr>
      <w:r w:rsidRPr="006603B8">
        <w:rPr>
          <w:sz w:val="28"/>
          <w:szCs w:val="28"/>
        </w:rPr>
        <w:t>1.Пятикоп Вероника Михайловна – вице-президент СРООМС,  главная медицинская сестра ГБУЗ «Самарский областной клинический онкологический диспансер»;</w:t>
      </w:r>
    </w:p>
    <w:p w:rsidR="001B4B09" w:rsidRPr="006603B8" w:rsidRDefault="001B4B09" w:rsidP="001B4B09">
      <w:pPr>
        <w:rPr>
          <w:sz w:val="28"/>
          <w:szCs w:val="28"/>
        </w:rPr>
      </w:pPr>
      <w:r w:rsidRPr="006603B8">
        <w:rPr>
          <w:sz w:val="28"/>
          <w:szCs w:val="28"/>
        </w:rPr>
        <w:t>2.Радулова Наталья Александровна - главная медицинская сестра ГБУЗ «Самарский областной клинический центр профилактики и борьбы со СПИД»;</w:t>
      </w:r>
    </w:p>
    <w:p w:rsidR="001B4B09" w:rsidRPr="006603B8" w:rsidRDefault="001B4B09" w:rsidP="001B4B09">
      <w:pPr>
        <w:rPr>
          <w:sz w:val="28"/>
          <w:szCs w:val="28"/>
        </w:rPr>
      </w:pPr>
      <w:r w:rsidRPr="006603B8">
        <w:rPr>
          <w:sz w:val="28"/>
          <w:szCs w:val="28"/>
        </w:rPr>
        <w:t>3.Синицина Елена Михайловна – член правления СРООМС,  заместитель главного врача по работе с сестринским персоналом ГБУЗ «Самарская областная клиническая  психиатрическая больница»;</w:t>
      </w:r>
    </w:p>
    <w:p w:rsidR="001B4B09" w:rsidRDefault="001B4B09" w:rsidP="0026443A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4.Пудовинникова Лариса </w:t>
      </w:r>
      <w:proofErr w:type="spellStart"/>
      <w:r w:rsidRPr="006603B8">
        <w:rPr>
          <w:sz w:val="28"/>
          <w:szCs w:val="28"/>
        </w:rPr>
        <w:t>Юлдашевна</w:t>
      </w:r>
      <w:proofErr w:type="spellEnd"/>
      <w:r w:rsidRPr="006603B8">
        <w:rPr>
          <w:sz w:val="28"/>
          <w:szCs w:val="28"/>
        </w:rPr>
        <w:t xml:space="preserve"> – член правления СРООМС, главная медицинская сестра ГБУЗ </w:t>
      </w:r>
      <w:proofErr w:type="gramStart"/>
      <w:r w:rsidRPr="006603B8">
        <w:rPr>
          <w:sz w:val="28"/>
          <w:szCs w:val="28"/>
        </w:rPr>
        <w:t>СО</w:t>
      </w:r>
      <w:proofErr w:type="gramEnd"/>
      <w:r w:rsidRPr="006603B8">
        <w:rPr>
          <w:sz w:val="28"/>
          <w:szCs w:val="28"/>
        </w:rPr>
        <w:t xml:space="preserve"> «Самарская городская клиническая поликлиника №15 Промышленного района»;</w:t>
      </w:r>
    </w:p>
    <w:p w:rsidR="00F81A88" w:rsidRDefault="00E43ADF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На конкурс представлена 29</w:t>
      </w:r>
      <w:r w:rsidR="0015172C">
        <w:rPr>
          <w:sz w:val="28"/>
          <w:szCs w:val="28"/>
        </w:rPr>
        <w:t xml:space="preserve"> работа в следующих номинациях:</w:t>
      </w:r>
    </w:p>
    <w:p w:rsidR="0015172C" w:rsidRDefault="00E43ADF" w:rsidP="00321EC2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«Лучшая медицинская сестра» - 24</w:t>
      </w:r>
      <w:r w:rsidR="0015172C">
        <w:rPr>
          <w:sz w:val="28"/>
          <w:szCs w:val="28"/>
        </w:rPr>
        <w:t xml:space="preserve"> работ;</w:t>
      </w:r>
    </w:p>
    <w:p w:rsidR="0015172C" w:rsidRDefault="0015172C" w:rsidP="00321EC2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«Лучший акушер» - 4 работы;</w:t>
      </w:r>
    </w:p>
    <w:p w:rsidR="0015172C" w:rsidRDefault="0015172C" w:rsidP="00321EC2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«Лучший фельдшер» - 1 работа;</w:t>
      </w:r>
    </w:p>
    <w:p w:rsidR="000030CD" w:rsidRDefault="000030CD" w:rsidP="000030CD">
      <w:pPr>
        <w:spacing w:line="0" w:lineRule="atLeast"/>
        <w:ind w:left="720"/>
        <w:rPr>
          <w:sz w:val="28"/>
          <w:szCs w:val="28"/>
        </w:rPr>
      </w:pPr>
    </w:p>
    <w:p w:rsidR="00EE04F1" w:rsidRDefault="005149C4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Номинация «Лучшая медицинская сестра»:</w:t>
      </w:r>
    </w:p>
    <w:p w:rsidR="006F5C2F" w:rsidRDefault="006F5C2F" w:rsidP="006F5C2F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1 место</w:t>
      </w:r>
    </w:p>
    <w:p w:rsidR="006F5C2F" w:rsidRDefault="009F317F" w:rsidP="006F5C2F">
      <w:pPr>
        <w:spacing w:line="0" w:lineRule="atLeas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Шуберницкая</w:t>
      </w:r>
      <w:proofErr w:type="spellEnd"/>
      <w:r>
        <w:rPr>
          <w:sz w:val="28"/>
          <w:szCs w:val="28"/>
        </w:rPr>
        <w:t xml:space="preserve"> Ирина Николаевна – медицинская сестра процедурной отделение для лечения больных ВИЧ </w:t>
      </w:r>
      <w:r w:rsidR="00DC4E1B">
        <w:rPr>
          <w:sz w:val="28"/>
          <w:szCs w:val="28"/>
        </w:rPr>
        <w:t>–</w:t>
      </w:r>
      <w:r>
        <w:rPr>
          <w:sz w:val="28"/>
          <w:szCs w:val="28"/>
        </w:rPr>
        <w:t xml:space="preserve"> инфекцией</w:t>
      </w:r>
      <w:r w:rsidR="00DC4E1B">
        <w:rPr>
          <w:sz w:val="28"/>
          <w:szCs w:val="28"/>
        </w:rPr>
        <w:t xml:space="preserve"> №2 ГБУЗ «Самарский областной клинический </w:t>
      </w:r>
      <w:r w:rsidR="00DB3219">
        <w:rPr>
          <w:sz w:val="28"/>
          <w:szCs w:val="28"/>
        </w:rPr>
        <w:t xml:space="preserve"> центр профилактики и борьбы со СПИД»;</w:t>
      </w:r>
    </w:p>
    <w:p w:rsidR="00EC4CEC" w:rsidRDefault="00EC4CEC" w:rsidP="006F5C2F">
      <w:pPr>
        <w:spacing w:line="0" w:lineRule="atLeast"/>
        <w:ind w:left="720"/>
        <w:rPr>
          <w:sz w:val="28"/>
          <w:szCs w:val="28"/>
        </w:rPr>
      </w:pPr>
      <w:r w:rsidRPr="00EC4CEC">
        <w:rPr>
          <w:sz w:val="28"/>
          <w:szCs w:val="28"/>
          <w:u w:val="single"/>
        </w:rPr>
        <w:t>Наставник</w:t>
      </w:r>
      <w:r>
        <w:rPr>
          <w:sz w:val="28"/>
          <w:szCs w:val="28"/>
        </w:rPr>
        <w:t>: Романова Ольга Владимировна – медицинская сестра палатная</w:t>
      </w:r>
    </w:p>
    <w:p w:rsidR="00EC4CEC" w:rsidRDefault="00EC4CEC" w:rsidP="00EC4CEC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ГБУЗ «Самарский областной клинический  центр профилактики и борьбы со СПИД»;</w:t>
      </w:r>
    </w:p>
    <w:p w:rsidR="006B40A0" w:rsidRDefault="006B40A0" w:rsidP="006B40A0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1 место</w:t>
      </w:r>
    </w:p>
    <w:p w:rsidR="006B40A0" w:rsidRDefault="006B40A0" w:rsidP="006B40A0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Егорова Ксения Владимировна </w:t>
      </w:r>
      <w:r w:rsidR="00294B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4B3A">
        <w:rPr>
          <w:sz w:val="28"/>
          <w:szCs w:val="28"/>
        </w:rPr>
        <w:t xml:space="preserve">операционная медицинская сестра </w:t>
      </w:r>
      <w:r w:rsidR="007E33F9">
        <w:rPr>
          <w:sz w:val="28"/>
          <w:szCs w:val="28"/>
        </w:rPr>
        <w:t xml:space="preserve"> </w:t>
      </w:r>
      <w:r w:rsidR="007E33F9">
        <w:rPr>
          <w:sz w:val="28"/>
          <w:szCs w:val="28"/>
        </w:rPr>
        <w:lastRenderedPageBreak/>
        <w:t xml:space="preserve">операционного отделения №1 </w:t>
      </w:r>
      <w:r w:rsidR="00294B3A">
        <w:rPr>
          <w:sz w:val="28"/>
          <w:szCs w:val="28"/>
        </w:rPr>
        <w:t xml:space="preserve"> ФГБОУ ВО СамГМУ </w:t>
      </w:r>
      <w:proofErr w:type="spellStart"/>
      <w:r w:rsidR="00294B3A">
        <w:rPr>
          <w:sz w:val="28"/>
          <w:szCs w:val="28"/>
        </w:rPr>
        <w:t>Минзрава</w:t>
      </w:r>
      <w:proofErr w:type="spellEnd"/>
      <w:r w:rsidR="00294B3A">
        <w:rPr>
          <w:sz w:val="28"/>
          <w:szCs w:val="28"/>
        </w:rPr>
        <w:t xml:space="preserve"> России;</w:t>
      </w:r>
    </w:p>
    <w:p w:rsidR="00FF2C5D" w:rsidRDefault="00294B3A" w:rsidP="006B40A0">
      <w:pPr>
        <w:spacing w:line="0" w:lineRule="atLeast"/>
        <w:ind w:left="720"/>
        <w:rPr>
          <w:sz w:val="28"/>
          <w:szCs w:val="28"/>
        </w:rPr>
      </w:pPr>
      <w:r w:rsidRPr="00294B3A">
        <w:rPr>
          <w:sz w:val="28"/>
          <w:szCs w:val="28"/>
          <w:u w:val="single"/>
        </w:rPr>
        <w:t>Наставник</w:t>
      </w:r>
      <w:r>
        <w:rPr>
          <w:sz w:val="28"/>
          <w:szCs w:val="28"/>
          <w:u w:val="single"/>
        </w:rPr>
        <w:t xml:space="preserve">: </w:t>
      </w:r>
      <w:r w:rsidR="00CB058F">
        <w:rPr>
          <w:sz w:val="28"/>
          <w:szCs w:val="28"/>
        </w:rPr>
        <w:t xml:space="preserve"> Алехина Светлана Викторовна  -  старшая  операционная  медицинская сестра операционного отделения №1</w:t>
      </w:r>
      <w:r w:rsidR="00FF2C5D">
        <w:rPr>
          <w:sz w:val="28"/>
          <w:szCs w:val="28"/>
        </w:rPr>
        <w:t xml:space="preserve"> ФГБОУ ВО СамГМУ </w:t>
      </w:r>
      <w:proofErr w:type="spellStart"/>
      <w:r w:rsidR="00FF2C5D">
        <w:rPr>
          <w:sz w:val="28"/>
          <w:szCs w:val="28"/>
        </w:rPr>
        <w:t>Минзрава</w:t>
      </w:r>
      <w:proofErr w:type="spellEnd"/>
      <w:r w:rsidR="00FF2C5D">
        <w:rPr>
          <w:sz w:val="28"/>
          <w:szCs w:val="28"/>
        </w:rPr>
        <w:t xml:space="preserve"> России;</w:t>
      </w:r>
    </w:p>
    <w:p w:rsidR="00FF2C5D" w:rsidRDefault="00FF2C5D" w:rsidP="00FF2C5D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 место</w:t>
      </w:r>
    </w:p>
    <w:p w:rsidR="00FF2C5D" w:rsidRDefault="006B5581" w:rsidP="00FF2C5D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Султанова Ангелина Вячеславовна – медицинская сестра палатная</w:t>
      </w:r>
      <w:r w:rsidR="009604B0">
        <w:rPr>
          <w:sz w:val="28"/>
          <w:szCs w:val="28"/>
        </w:rPr>
        <w:t xml:space="preserve"> психиатрического отделения 7А ГБУЗ «Самарская областная клиническая больница»;</w:t>
      </w:r>
    </w:p>
    <w:p w:rsidR="00A76B4E" w:rsidRDefault="009604B0" w:rsidP="00FF2C5D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Наставник:</w:t>
      </w:r>
      <w:r w:rsidR="00F9105D">
        <w:rPr>
          <w:sz w:val="28"/>
          <w:szCs w:val="28"/>
        </w:rPr>
        <w:t xml:space="preserve">  </w:t>
      </w:r>
      <w:proofErr w:type="spellStart"/>
      <w:r w:rsidR="00F9105D">
        <w:rPr>
          <w:sz w:val="28"/>
          <w:szCs w:val="28"/>
        </w:rPr>
        <w:t>Кисликова</w:t>
      </w:r>
      <w:proofErr w:type="spellEnd"/>
      <w:r w:rsidR="00F9105D">
        <w:rPr>
          <w:sz w:val="28"/>
          <w:szCs w:val="28"/>
        </w:rPr>
        <w:t xml:space="preserve"> Людмила Петровна – старшая медицинская сестра ГБУЗ «Самарская областная клиническая психиатрическая больница»</w:t>
      </w:r>
      <w:r w:rsidR="00A76B4E">
        <w:rPr>
          <w:sz w:val="28"/>
          <w:szCs w:val="28"/>
        </w:rPr>
        <w:t>;</w:t>
      </w:r>
    </w:p>
    <w:p w:rsidR="009604B0" w:rsidRDefault="00EC1D5F" w:rsidP="00EC1D5F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 место</w:t>
      </w:r>
    </w:p>
    <w:p w:rsidR="00EC1D5F" w:rsidRDefault="00134AB4" w:rsidP="00EC1D5F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Аминова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Ленаровна</w:t>
      </w:r>
      <w:proofErr w:type="spellEnd"/>
      <w:r>
        <w:rPr>
          <w:sz w:val="28"/>
          <w:szCs w:val="28"/>
        </w:rPr>
        <w:t xml:space="preserve"> – медицинская сестра участковая ГБУЗ СО «Самарская городская поликлиника №6</w:t>
      </w:r>
      <w:r w:rsidR="00493B50">
        <w:rPr>
          <w:sz w:val="28"/>
          <w:szCs w:val="28"/>
        </w:rPr>
        <w:t xml:space="preserve"> Промышленного района</w:t>
      </w:r>
      <w:r>
        <w:rPr>
          <w:sz w:val="28"/>
          <w:szCs w:val="28"/>
        </w:rPr>
        <w:t>»</w:t>
      </w:r>
      <w:r w:rsidR="00493B50">
        <w:rPr>
          <w:sz w:val="28"/>
          <w:szCs w:val="28"/>
        </w:rPr>
        <w:t>;</w:t>
      </w:r>
    </w:p>
    <w:p w:rsidR="00695E08" w:rsidRDefault="00493B50" w:rsidP="00695E08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Наставник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695E08">
        <w:rPr>
          <w:sz w:val="28"/>
          <w:szCs w:val="28"/>
        </w:rPr>
        <w:t xml:space="preserve">Курганова Ирина Викторовна – старшая медицинская сестра отделения врачей общей практики  ГБУЗ </w:t>
      </w:r>
      <w:proofErr w:type="gramStart"/>
      <w:r w:rsidR="00695E08">
        <w:rPr>
          <w:sz w:val="28"/>
          <w:szCs w:val="28"/>
        </w:rPr>
        <w:t>СО</w:t>
      </w:r>
      <w:proofErr w:type="gramEnd"/>
      <w:r w:rsidR="00695E08">
        <w:rPr>
          <w:sz w:val="28"/>
          <w:szCs w:val="28"/>
        </w:rPr>
        <w:t xml:space="preserve"> «Самарская городская поликлиника №6 Промышленного района»;</w:t>
      </w:r>
    </w:p>
    <w:p w:rsidR="00F86412" w:rsidRDefault="00F86412" w:rsidP="00F86412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 место</w:t>
      </w:r>
    </w:p>
    <w:p w:rsidR="00904D26" w:rsidRDefault="00904D26" w:rsidP="00904D26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Морозова Анастасия Александровна – медицинская сестра </w:t>
      </w:r>
      <w:proofErr w:type="gramStart"/>
      <w:r>
        <w:rPr>
          <w:sz w:val="28"/>
          <w:szCs w:val="28"/>
        </w:rPr>
        <w:t>процедурной</w:t>
      </w:r>
      <w:proofErr w:type="gramEnd"/>
      <w:r>
        <w:rPr>
          <w:sz w:val="28"/>
          <w:szCs w:val="28"/>
        </w:rPr>
        <w:t xml:space="preserve"> хирургического отделения ГБУЗ СО «</w:t>
      </w:r>
      <w:proofErr w:type="spellStart"/>
      <w:r>
        <w:rPr>
          <w:sz w:val="28"/>
          <w:szCs w:val="28"/>
        </w:rPr>
        <w:t>Шенталинская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904D26" w:rsidRDefault="00904D26" w:rsidP="00904D26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r>
        <w:rPr>
          <w:sz w:val="28"/>
          <w:szCs w:val="28"/>
        </w:rPr>
        <w:t xml:space="preserve"> Павлова Любовь Александровна – старшая медицинская сестра хирургического отделения  ГБУЗ СО «</w:t>
      </w:r>
      <w:proofErr w:type="spellStart"/>
      <w:r>
        <w:rPr>
          <w:sz w:val="28"/>
          <w:szCs w:val="28"/>
        </w:rPr>
        <w:t>Шенталинская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493B50" w:rsidRDefault="00D35018" w:rsidP="00D35018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 место</w:t>
      </w:r>
    </w:p>
    <w:p w:rsidR="00D95DC4" w:rsidRDefault="006F452D" w:rsidP="00D95DC4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Дудорова Виктория Олеговна</w:t>
      </w:r>
      <w:r w:rsidR="00FA3C73">
        <w:rPr>
          <w:sz w:val="28"/>
          <w:szCs w:val="28"/>
        </w:rPr>
        <w:t xml:space="preserve"> – медицинская сестра </w:t>
      </w:r>
      <w:proofErr w:type="gramStart"/>
      <w:r w:rsidR="00FA3C73">
        <w:rPr>
          <w:sz w:val="28"/>
          <w:szCs w:val="28"/>
        </w:rPr>
        <w:t>процедурной</w:t>
      </w:r>
      <w:proofErr w:type="gramEnd"/>
      <w:r w:rsidR="00F553C0">
        <w:rPr>
          <w:sz w:val="28"/>
          <w:szCs w:val="28"/>
        </w:rPr>
        <w:t xml:space="preserve"> </w:t>
      </w:r>
      <w:r w:rsidR="00FA3C73">
        <w:rPr>
          <w:sz w:val="28"/>
          <w:szCs w:val="28"/>
        </w:rPr>
        <w:t xml:space="preserve"> ГБУЗ «Самарский областной клинический кардиологический диспансер»;</w:t>
      </w:r>
    </w:p>
    <w:p w:rsidR="00F553C0" w:rsidRDefault="00BC44F9" w:rsidP="00F553C0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r>
        <w:rPr>
          <w:sz w:val="28"/>
          <w:szCs w:val="28"/>
        </w:rPr>
        <w:t>Титова  Людмила Викторовна</w:t>
      </w:r>
      <w:r w:rsidR="00F553C0">
        <w:rPr>
          <w:sz w:val="28"/>
          <w:szCs w:val="28"/>
        </w:rPr>
        <w:t xml:space="preserve"> – медицинская сестра палатная ГБУЗ «Самарский областной клинический кардиологический диспансер»;</w:t>
      </w:r>
    </w:p>
    <w:p w:rsidR="00FA3C73" w:rsidRDefault="00F51DAC" w:rsidP="00F51DAC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 место</w:t>
      </w:r>
    </w:p>
    <w:p w:rsidR="00F51DAC" w:rsidRDefault="00F51DAC" w:rsidP="00F51DAC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Алиева </w:t>
      </w:r>
      <w:proofErr w:type="spellStart"/>
      <w:r>
        <w:rPr>
          <w:sz w:val="28"/>
          <w:szCs w:val="28"/>
        </w:rPr>
        <w:t>Саадат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Эльсевар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медицинская сестра кабинета врача – эндокринолога </w:t>
      </w:r>
      <w:r w:rsidR="003C58AA">
        <w:rPr>
          <w:sz w:val="28"/>
          <w:szCs w:val="28"/>
        </w:rPr>
        <w:t xml:space="preserve"> </w:t>
      </w:r>
      <w:r w:rsidR="004D2DC4">
        <w:rPr>
          <w:sz w:val="28"/>
          <w:szCs w:val="28"/>
        </w:rPr>
        <w:t xml:space="preserve">ГБУЗ </w:t>
      </w:r>
      <w:proofErr w:type="gramStart"/>
      <w:r w:rsidR="004D2DC4">
        <w:rPr>
          <w:sz w:val="28"/>
          <w:szCs w:val="28"/>
        </w:rPr>
        <w:t>СО</w:t>
      </w:r>
      <w:proofErr w:type="gramEnd"/>
      <w:r w:rsidR="004D2DC4">
        <w:rPr>
          <w:sz w:val="28"/>
          <w:szCs w:val="28"/>
        </w:rPr>
        <w:t xml:space="preserve"> «Самарская городская клиническая поликлиника №15 Промышленного района»;</w:t>
      </w:r>
    </w:p>
    <w:p w:rsidR="00F67724" w:rsidRDefault="004D2DC4" w:rsidP="00F67724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proofErr w:type="spellStart"/>
      <w:r w:rsidR="00F67724">
        <w:rPr>
          <w:sz w:val="28"/>
          <w:szCs w:val="28"/>
        </w:rPr>
        <w:t>Крайнова</w:t>
      </w:r>
      <w:proofErr w:type="spellEnd"/>
      <w:r w:rsidR="00F67724">
        <w:rPr>
          <w:sz w:val="28"/>
          <w:szCs w:val="28"/>
        </w:rPr>
        <w:t xml:space="preserve"> Татьяна Григорьевна -  медицинская сестра кабинета врача – эндокринолога ГБУЗ </w:t>
      </w:r>
      <w:proofErr w:type="gramStart"/>
      <w:r w:rsidR="00F67724">
        <w:rPr>
          <w:sz w:val="28"/>
          <w:szCs w:val="28"/>
        </w:rPr>
        <w:t>СО</w:t>
      </w:r>
      <w:proofErr w:type="gramEnd"/>
      <w:r w:rsidR="00F67724">
        <w:rPr>
          <w:sz w:val="28"/>
          <w:szCs w:val="28"/>
        </w:rPr>
        <w:t xml:space="preserve"> «Самарская городская клиническая поликлиника №15 Промышленного района»;</w:t>
      </w:r>
    </w:p>
    <w:p w:rsidR="003C58AA" w:rsidRDefault="003C58AA" w:rsidP="003C58AA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 место</w:t>
      </w:r>
    </w:p>
    <w:p w:rsidR="00800F95" w:rsidRDefault="00146A53" w:rsidP="00800F95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Борисов Дмитрий Игоревич -  медиц</w:t>
      </w:r>
      <w:r w:rsidR="00146A4E">
        <w:rPr>
          <w:sz w:val="28"/>
          <w:szCs w:val="28"/>
        </w:rPr>
        <w:t xml:space="preserve">инский брат </w:t>
      </w:r>
      <w:proofErr w:type="gramStart"/>
      <w:r w:rsidR="00146A4E">
        <w:rPr>
          <w:sz w:val="28"/>
          <w:szCs w:val="28"/>
        </w:rPr>
        <w:t>перевязочной</w:t>
      </w:r>
      <w:proofErr w:type="gramEnd"/>
      <w:r w:rsidR="00146A4E">
        <w:rPr>
          <w:sz w:val="28"/>
          <w:szCs w:val="28"/>
        </w:rPr>
        <w:t xml:space="preserve"> ГБУЗ </w:t>
      </w:r>
      <w:r>
        <w:rPr>
          <w:sz w:val="28"/>
          <w:szCs w:val="28"/>
        </w:rPr>
        <w:t xml:space="preserve"> «Самарский областной клинический онкологический диспансер»</w:t>
      </w:r>
      <w:r w:rsidR="00146A4E">
        <w:rPr>
          <w:sz w:val="28"/>
          <w:szCs w:val="28"/>
        </w:rPr>
        <w:t>;</w:t>
      </w:r>
    </w:p>
    <w:p w:rsidR="00146A4E" w:rsidRDefault="00146A4E" w:rsidP="00800F95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Наставник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Елена Владимировна – медицинская сестра </w:t>
      </w:r>
      <w:proofErr w:type="gramStart"/>
      <w:r>
        <w:rPr>
          <w:sz w:val="28"/>
          <w:szCs w:val="28"/>
        </w:rPr>
        <w:t>перевязочной</w:t>
      </w:r>
      <w:proofErr w:type="gramEnd"/>
      <w:r>
        <w:rPr>
          <w:sz w:val="28"/>
          <w:szCs w:val="28"/>
        </w:rPr>
        <w:t xml:space="preserve"> ГБУЗ «Самарский областной клинический онкологический диспансер»;</w:t>
      </w:r>
    </w:p>
    <w:p w:rsidR="000030CD" w:rsidRPr="00146A4E" w:rsidRDefault="000030CD" w:rsidP="00800F95">
      <w:pPr>
        <w:spacing w:line="0" w:lineRule="atLeast"/>
        <w:ind w:left="720"/>
        <w:rPr>
          <w:sz w:val="28"/>
          <w:szCs w:val="28"/>
          <w:u w:val="single"/>
        </w:rPr>
      </w:pPr>
    </w:p>
    <w:p w:rsidR="00047D0C" w:rsidRDefault="00D359AC" w:rsidP="00D359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Номинация «Лучший фельдшер»</w:t>
      </w:r>
      <w:r w:rsidR="006064DA">
        <w:rPr>
          <w:sz w:val="28"/>
          <w:szCs w:val="28"/>
        </w:rPr>
        <w:t>:</w:t>
      </w:r>
    </w:p>
    <w:p w:rsidR="00D359AC" w:rsidRDefault="00D359AC" w:rsidP="00D359AC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 место</w:t>
      </w:r>
    </w:p>
    <w:p w:rsidR="00D359AC" w:rsidRDefault="005A387D" w:rsidP="00D359AC">
      <w:pPr>
        <w:spacing w:line="0" w:lineRule="atLeas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Маргарита Сергеевна - -фельдшер выездной бригады отделения скорой и неотложной помощи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«Сергиевская центральная районная больница»;</w:t>
      </w:r>
    </w:p>
    <w:p w:rsidR="00FC0433" w:rsidRDefault="005A387D" w:rsidP="00FC0433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proofErr w:type="spellStart"/>
      <w:r w:rsidR="00386E79">
        <w:rPr>
          <w:sz w:val="28"/>
          <w:szCs w:val="28"/>
        </w:rPr>
        <w:t>Коробейникова</w:t>
      </w:r>
      <w:proofErr w:type="spellEnd"/>
      <w:r w:rsidR="00386E79">
        <w:rPr>
          <w:sz w:val="28"/>
          <w:szCs w:val="28"/>
        </w:rPr>
        <w:t xml:space="preserve"> Людмила Валентиновна </w:t>
      </w:r>
      <w:r w:rsidR="00FC0433">
        <w:rPr>
          <w:sz w:val="28"/>
          <w:szCs w:val="28"/>
        </w:rPr>
        <w:t>–</w:t>
      </w:r>
      <w:r w:rsidR="00386E79">
        <w:rPr>
          <w:sz w:val="28"/>
          <w:szCs w:val="28"/>
        </w:rPr>
        <w:t xml:space="preserve"> </w:t>
      </w:r>
      <w:r w:rsidR="00FC0433">
        <w:rPr>
          <w:sz w:val="28"/>
          <w:szCs w:val="28"/>
        </w:rPr>
        <w:t>старший фельдшер отделения скорой</w:t>
      </w:r>
      <w:r w:rsidR="00006CF7">
        <w:rPr>
          <w:sz w:val="28"/>
          <w:szCs w:val="28"/>
        </w:rPr>
        <w:t xml:space="preserve"> и </w:t>
      </w:r>
      <w:r w:rsidR="00FC0433">
        <w:rPr>
          <w:sz w:val="28"/>
          <w:szCs w:val="28"/>
        </w:rPr>
        <w:t xml:space="preserve"> </w:t>
      </w:r>
      <w:r w:rsidR="00006CF7">
        <w:rPr>
          <w:sz w:val="28"/>
          <w:szCs w:val="28"/>
        </w:rPr>
        <w:t>неотложной</w:t>
      </w:r>
      <w:r w:rsidR="00FC0433">
        <w:rPr>
          <w:sz w:val="28"/>
          <w:szCs w:val="28"/>
        </w:rPr>
        <w:t xml:space="preserve"> помощи  ГБУЗ </w:t>
      </w:r>
      <w:proofErr w:type="gramStart"/>
      <w:r w:rsidR="00FC0433">
        <w:rPr>
          <w:sz w:val="28"/>
          <w:szCs w:val="28"/>
        </w:rPr>
        <w:t>СО</w:t>
      </w:r>
      <w:proofErr w:type="gramEnd"/>
      <w:r w:rsidR="00FC0433">
        <w:rPr>
          <w:sz w:val="28"/>
          <w:szCs w:val="28"/>
        </w:rPr>
        <w:t xml:space="preserve"> «Сергиевская </w:t>
      </w:r>
      <w:r w:rsidR="00FC0433">
        <w:rPr>
          <w:sz w:val="28"/>
          <w:szCs w:val="28"/>
        </w:rPr>
        <w:lastRenderedPageBreak/>
        <w:t>центральная районная больница»;</w:t>
      </w:r>
    </w:p>
    <w:p w:rsidR="000030CD" w:rsidRDefault="000030CD" w:rsidP="00FC0433">
      <w:pPr>
        <w:spacing w:line="0" w:lineRule="atLeast"/>
        <w:ind w:left="720"/>
        <w:rPr>
          <w:sz w:val="28"/>
          <w:szCs w:val="28"/>
        </w:rPr>
      </w:pPr>
    </w:p>
    <w:p w:rsidR="005A387D" w:rsidRDefault="006064DA" w:rsidP="006064D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Номинация «Лучший акушер»:</w:t>
      </w:r>
    </w:p>
    <w:p w:rsidR="006064DA" w:rsidRDefault="006064DA" w:rsidP="006064DA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 место</w:t>
      </w:r>
    </w:p>
    <w:p w:rsidR="006064DA" w:rsidRDefault="006F2978" w:rsidP="006064DA">
      <w:pPr>
        <w:spacing w:line="0" w:lineRule="atLeas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Котосова</w:t>
      </w:r>
      <w:proofErr w:type="spellEnd"/>
      <w:r>
        <w:rPr>
          <w:sz w:val="28"/>
          <w:szCs w:val="28"/>
        </w:rPr>
        <w:t xml:space="preserve"> Александра Константиновна </w:t>
      </w:r>
      <w:r w:rsidR="002915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15FE">
        <w:rPr>
          <w:sz w:val="28"/>
          <w:szCs w:val="28"/>
        </w:rPr>
        <w:t xml:space="preserve">акушерка ГБУЗ  </w:t>
      </w:r>
      <w:proofErr w:type="gramStart"/>
      <w:r w:rsidR="002915FE">
        <w:rPr>
          <w:sz w:val="28"/>
          <w:szCs w:val="28"/>
        </w:rPr>
        <w:t>СО</w:t>
      </w:r>
      <w:proofErr w:type="gramEnd"/>
      <w:r w:rsidR="002915FE">
        <w:rPr>
          <w:sz w:val="28"/>
          <w:szCs w:val="28"/>
        </w:rPr>
        <w:t xml:space="preserve"> «Красноярская центральная районная больница»</w:t>
      </w:r>
      <w:r w:rsidR="00B2393A">
        <w:rPr>
          <w:sz w:val="28"/>
          <w:szCs w:val="28"/>
        </w:rPr>
        <w:t>;</w:t>
      </w:r>
    </w:p>
    <w:p w:rsidR="00B2393A" w:rsidRDefault="00B2393A" w:rsidP="006064DA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Наставник:</w:t>
      </w:r>
      <w:r>
        <w:rPr>
          <w:sz w:val="28"/>
          <w:szCs w:val="28"/>
        </w:rPr>
        <w:t xml:space="preserve"> Китаева Валентина Александровна</w:t>
      </w:r>
      <w:r w:rsidR="005B048A">
        <w:rPr>
          <w:sz w:val="28"/>
          <w:szCs w:val="28"/>
        </w:rPr>
        <w:t xml:space="preserve"> – акушерка </w:t>
      </w:r>
      <w:r w:rsidR="00C2308C">
        <w:rPr>
          <w:sz w:val="28"/>
          <w:szCs w:val="28"/>
        </w:rPr>
        <w:t xml:space="preserve"> </w:t>
      </w:r>
      <w:r w:rsidR="005B048A">
        <w:rPr>
          <w:sz w:val="28"/>
          <w:szCs w:val="28"/>
        </w:rPr>
        <w:t xml:space="preserve">ГБУЗ </w:t>
      </w:r>
      <w:proofErr w:type="gramStart"/>
      <w:r w:rsidR="005B048A">
        <w:rPr>
          <w:sz w:val="28"/>
          <w:szCs w:val="28"/>
        </w:rPr>
        <w:t>СО</w:t>
      </w:r>
      <w:proofErr w:type="gramEnd"/>
      <w:r w:rsidR="005B048A">
        <w:rPr>
          <w:sz w:val="28"/>
          <w:szCs w:val="28"/>
        </w:rPr>
        <w:t xml:space="preserve"> «Красноярская центральная  районная  больница»;</w:t>
      </w:r>
    </w:p>
    <w:p w:rsidR="005B048A" w:rsidRDefault="00213E0C" w:rsidP="00213E0C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 место</w:t>
      </w:r>
    </w:p>
    <w:p w:rsidR="00213E0C" w:rsidRDefault="00213E0C" w:rsidP="00213E0C">
      <w:pPr>
        <w:spacing w:line="0" w:lineRule="atLeast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Симирзина</w:t>
      </w:r>
      <w:proofErr w:type="spellEnd"/>
      <w:r>
        <w:rPr>
          <w:sz w:val="28"/>
          <w:szCs w:val="28"/>
        </w:rPr>
        <w:t xml:space="preserve"> Екатерина Владимировна – акушерка </w:t>
      </w:r>
      <w:r w:rsidR="00C23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«Самарская областная клиническая больница имени </w:t>
      </w:r>
      <w:proofErr w:type="spellStart"/>
      <w:r>
        <w:rPr>
          <w:sz w:val="28"/>
          <w:szCs w:val="28"/>
        </w:rPr>
        <w:t>В.Д.Середавина</w:t>
      </w:r>
      <w:proofErr w:type="spellEnd"/>
      <w:r>
        <w:rPr>
          <w:sz w:val="28"/>
          <w:szCs w:val="28"/>
        </w:rPr>
        <w:t>»;</w:t>
      </w:r>
    </w:p>
    <w:p w:rsidR="00C2308C" w:rsidRDefault="003C173D" w:rsidP="00C2308C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r>
        <w:rPr>
          <w:sz w:val="28"/>
          <w:szCs w:val="28"/>
        </w:rPr>
        <w:t xml:space="preserve"> Усманова Наталья </w:t>
      </w:r>
      <w:proofErr w:type="spellStart"/>
      <w:r>
        <w:rPr>
          <w:sz w:val="28"/>
          <w:szCs w:val="28"/>
        </w:rPr>
        <w:t>Нажиповна</w:t>
      </w:r>
      <w:proofErr w:type="spellEnd"/>
      <w:r>
        <w:rPr>
          <w:sz w:val="28"/>
          <w:szCs w:val="28"/>
        </w:rPr>
        <w:t xml:space="preserve"> </w:t>
      </w:r>
      <w:r w:rsidR="00C230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308C">
        <w:rPr>
          <w:sz w:val="28"/>
          <w:szCs w:val="28"/>
        </w:rPr>
        <w:t xml:space="preserve">старшая акушерка  ГБУЗ «Самарская областная клиническая больница имени </w:t>
      </w:r>
      <w:proofErr w:type="spellStart"/>
      <w:r w:rsidR="00C2308C">
        <w:rPr>
          <w:sz w:val="28"/>
          <w:szCs w:val="28"/>
        </w:rPr>
        <w:t>В.Д.Середавина</w:t>
      </w:r>
      <w:proofErr w:type="spellEnd"/>
      <w:r w:rsidR="00C2308C">
        <w:rPr>
          <w:sz w:val="28"/>
          <w:szCs w:val="28"/>
        </w:rPr>
        <w:t>»;</w:t>
      </w:r>
    </w:p>
    <w:p w:rsidR="00213E0C" w:rsidRDefault="00C2308C" w:rsidP="00C2308C">
      <w:pPr>
        <w:numPr>
          <w:ilvl w:val="0"/>
          <w:numId w:val="9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 место</w:t>
      </w:r>
    </w:p>
    <w:p w:rsidR="00C2308C" w:rsidRDefault="00F22724" w:rsidP="00C2308C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Мишина Наталья Сергеевна - </w:t>
      </w:r>
      <w:r w:rsidR="00372173">
        <w:rPr>
          <w:sz w:val="28"/>
          <w:szCs w:val="28"/>
        </w:rPr>
        <w:t xml:space="preserve"> акушерка обсервационного отделения №3 ГБУЗ </w:t>
      </w:r>
      <w:proofErr w:type="gramStart"/>
      <w:r w:rsidR="00372173">
        <w:rPr>
          <w:sz w:val="28"/>
          <w:szCs w:val="28"/>
        </w:rPr>
        <w:t>СО</w:t>
      </w:r>
      <w:proofErr w:type="gramEnd"/>
      <w:r w:rsidR="00372173">
        <w:rPr>
          <w:sz w:val="28"/>
          <w:szCs w:val="28"/>
        </w:rPr>
        <w:t xml:space="preserve"> «Тольяттинская городская клиническая больница №5»;</w:t>
      </w:r>
    </w:p>
    <w:p w:rsidR="00523542" w:rsidRDefault="00372173" w:rsidP="004E5AB9">
      <w:pPr>
        <w:spacing w:line="0" w:lineRule="atLeast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Наставник: </w:t>
      </w:r>
      <w:r>
        <w:rPr>
          <w:sz w:val="28"/>
          <w:szCs w:val="28"/>
        </w:rPr>
        <w:t xml:space="preserve"> </w:t>
      </w:r>
      <w:r w:rsidR="00F6200F">
        <w:rPr>
          <w:sz w:val="28"/>
          <w:szCs w:val="28"/>
        </w:rPr>
        <w:t xml:space="preserve">Плетнева Татьяна Геннадьевна – и.о. старшей акушерки  ГБУЗ </w:t>
      </w:r>
      <w:proofErr w:type="gramStart"/>
      <w:r w:rsidR="00F6200F">
        <w:rPr>
          <w:sz w:val="28"/>
          <w:szCs w:val="28"/>
        </w:rPr>
        <w:t>СО</w:t>
      </w:r>
      <w:proofErr w:type="gramEnd"/>
      <w:r w:rsidR="00F6200F">
        <w:rPr>
          <w:sz w:val="28"/>
          <w:szCs w:val="28"/>
        </w:rPr>
        <w:t xml:space="preserve"> «Тольяттинская городская клиническая больница №5»;</w:t>
      </w:r>
    </w:p>
    <w:p w:rsidR="00523542" w:rsidRDefault="00523542" w:rsidP="00D20CCD">
      <w:pPr>
        <w:spacing w:line="0" w:lineRule="atLeast"/>
        <w:jc w:val="both"/>
        <w:rPr>
          <w:sz w:val="28"/>
          <w:szCs w:val="28"/>
        </w:rPr>
      </w:pPr>
    </w:p>
    <w:p w:rsidR="00B32C30" w:rsidRDefault="007F38F9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F9" w:rsidRDefault="007F38F9" w:rsidP="00321EC2">
      <w:pPr>
        <w:spacing w:line="0" w:lineRule="atLeast"/>
        <w:rPr>
          <w:sz w:val="28"/>
          <w:szCs w:val="28"/>
        </w:rPr>
      </w:pPr>
    </w:p>
    <w:p w:rsidR="00B32C30" w:rsidRDefault="007F38F9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101DD8">
        <w:rPr>
          <w:sz w:val="28"/>
          <w:szCs w:val="28"/>
        </w:rPr>
        <w:t xml:space="preserve">                                                                           Н.Н.Косарева</w:t>
      </w:r>
    </w:p>
    <w:p w:rsidR="00D20CCD" w:rsidRDefault="00D20CCD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региональной </w:t>
      </w:r>
    </w:p>
    <w:p w:rsidR="00D20CCD" w:rsidRDefault="00D20CCD" w:rsidP="00321EC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581400" w:rsidRDefault="00D20CCD" w:rsidP="00AA6B9B">
      <w:pPr>
        <w:spacing w:line="0" w:lineRule="atLeast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медицинских сестер                                                                   </w:t>
      </w:r>
      <w:r w:rsidR="0082402D">
        <w:rPr>
          <w:sz w:val="28"/>
          <w:szCs w:val="28"/>
        </w:rPr>
        <w:t xml:space="preserve">   </w:t>
      </w:r>
      <w:r w:rsidR="00AA6B9B">
        <w:rPr>
          <w:sz w:val="28"/>
          <w:szCs w:val="28"/>
        </w:rPr>
        <w:t xml:space="preserve">          </w:t>
      </w:r>
    </w:p>
    <w:p w:rsidR="007F38F9" w:rsidRDefault="0082402D" w:rsidP="007F38F9">
      <w:pPr>
        <w:rPr>
          <w:sz w:val="28"/>
          <w:szCs w:val="28"/>
        </w:rPr>
      </w:pPr>
      <w:r w:rsidRPr="0082402D">
        <w:rPr>
          <w:sz w:val="28"/>
          <w:szCs w:val="28"/>
        </w:rPr>
        <w:t>Вице-президент СМПО</w:t>
      </w:r>
    </w:p>
    <w:p w:rsidR="00B5516E" w:rsidRDefault="00B5516E" w:rsidP="007F38F9">
      <w:pPr>
        <w:rPr>
          <w:sz w:val="28"/>
          <w:szCs w:val="28"/>
        </w:rPr>
      </w:pPr>
    </w:p>
    <w:p w:rsidR="0092052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</w:p>
    <w:p w:rsidR="0092052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>менеджер по связям с общественностью</w:t>
      </w:r>
      <w:r>
        <w:rPr>
          <w:sz w:val="28"/>
          <w:szCs w:val="28"/>
        </w:rPr>
        <w:t xml:space="preserve"> СРООМС</w:t>
      </w:r>
      <w:r w:rsidR="001F6A5F">
        <w:rPr>
          <w:sz w:val="28"/>
          <w:szCs w:val="28"/>
        </w:rPr>
        <w:t xml:space="preserve">                                   О.Л.Баева</w:t>
      </w:r>
    </w:p>
    <w:p w:rsidR="00B5516E" w:rsidRPr="006603B8" w:rsidRDefault="00B5516E" w:rsidP="00920529">
      <w:pPr>
        <w:rPr>
          <w:sz w:val="28"/>
          <w:szCs w:val="28"/>
        </w:rPr>
      </w:pPr>
    </w:p>
    <w:p w:rsidR="0092052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>Члены конкурсной комиссии:</w:t>
      </w:r>
    </w:p>
    <w:p w:rsidR="00B5516E" w:rsidRPr="006603B8" w:rsidRDefault="00B5516E" w:rsidP="00920529">
      <w:pPr>
        <w:rPr>
          <w:sz w:val="28"/>
          <w:szCs w:val="28"/>
        </w:rPr>
      </w:pPr>
    </w:p>
    <w:p w:rsidR="00C13DA9" w:rsidRDefault="00C13DA9" w:rsidP="0092052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20529" w:rsidRPr="006603B8">
        <w:rPr>
          <w:sz w:val="28"/>
          <w:szCs w:val="28"/>
        </w:rPr>
        <w:t xml:space="preserve">ице-президент СРООМС,  </w:t>
      </w:r>
    </w:p>
    <w:p w:rsidR="00C13DA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главная медицинская сестра </w:t>
      </w:r>
    </w:p>
    <w:p w:rsidR="00C13DA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ГБУЗ «Самарский областной клинический </w:t>
      </w:r>
    </w:p>
    <w:p w:rsidR="00920529" w:rsidRDefault="00C13DA9" w:rsidP="00920529">
      <w:pPr>
        <w:rPr>
          <w:sz w:val="28"/>
          <w:szCs w:val="28"/>
        </w:rPr>
      </w:pPr>
      <w:r>
        <w:rPr>
          <w:sz w:val="28"/>
          <w:szCs w:val="28"/>
        </w:rPr>
        <w:t>онкологический диспансер»</w:t>
      </w:r>
      <w:r w:rsidR="002901A7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2901A7">
        <w:rPr>
          <w:sz w:val="28"/>
          <w:szCs w:val="28"/>
        </w:rPr>
        <w:t>В.М.Пятикоп</w:t>
      </w:r>
      <w:proofErr w:type="spellEnd"/>
    </w:p>
    <w:p w:rsidR="00B5516E" w:rsidRPr="006603B8" w:rsidRDefault="00B5516E" w:rsidP="00920529">
      <w:pPr>
        <w:rPr>
          <w:sz w:val="28"/>
          <w:szCs w:val="28"/>
        </w:rPr>
      </w:pPr>
    </w:p>
    <w:p w:rsidR="00B5516E" w:rsidRDefault="00B5516E" w:rsidP="009205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0529" w:rsidRPr="006603B8">
        <w:rPr>
          <w:sz w:val="28"/>
          <w:szCs w:val="28"/>
        </w:rPr>
        <w:t>лавная медицинская сестра</w:t>
      </w:r>
    </w:p>
    <w:p w:rsidR="00A90473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ГБУЗ «Самарский областной клинический </w:t>
      </w:r>
    </w:p>
    <w:p w:rsidR="000707DA" w:rsidRDefault="00920529" w:rsidP="000707DA">
      <w:pPr>
        <w:rPr>
          <w:sz w:val="28"/>
          <w:szCs w:val="28"/>
        </w:rPr>
      </w:pPr>
      <w:r w:rsidRPr="006603B8">
        <w:rPr>
          <w:sz w:val="28"/>
          <w:szCs w:val="28"/>
        </w:rPr>
        <w:t>центр профилактики и борьбы со СПИД»</w:t>
      </w:r>
      <w:r w:rsidR="00B5516E">
        <w:rPr>
          <w:sz w:val="28"/>
          <w:szCs w:val="28"/>
        </w:rPr>
        <w:t xml:space="preserve">                                           </w:t>
      </w:r>
      <w:proofErr w:type="spellStart"/>
      <w:r w:rsidR="000707DA">
        <w:rPr>
          <w:sz w:val="28"/>
          <w:szCs w:val="28"/>
        </w:rPr>
        <w:t>Н.А.Радулова</w:t>
      </w:r>
      <w:proofErr w:type="spellEnd"/>
    </w:p>
    <w:p w:rsidR="00FA6096" w:rsidRPr="006603B8" w:rsidRDefault="00FA6096" w:rsidP="00920529">
      <w:pPr>
        <w:rPr>
          <w:sz w:val="28"/>
          <w:szCs w:val="28"/>
        </w:rPr>
      </w:pPr>
    </w:p>
    <w:p w:rsidR="00FA6096" w:rsidRDefault="00FA6096" w:rsidP="00920529">
      <w:pPr>
        <w:rPr>
          <w:sz w:val="28"/>
          <w:szCs w:val="28"/>
        </w:rPr>
      </w:pPr>
      <w:r>
        <w:rPr>
          <w:sz w:val="28"/>
          <w:szCs w:val="28"/>
        </w:rPr>
        <w:t>Член правления СРООМС</w:t>
      </w:r>
    </w:p>
    <w:p w:rsidR="00FA6096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заместитель главного врача по работе </w:t>
      </w:r>
      <w:proofErr w:type="gramStart"/>
      <w:r w:rsidRPr="006603B8">
        <w:rPr>
          <w:sz w:val="28"/>
          <w:szCs w:val="28"/>
        </w:rPr>
        <w:t>с</w:t>
      </w:r>
      <w:proofErr w:type="gramEnd"/>
      <w:r w:rsidRPr="006603B8">
        <w:rPr>
          <w:sz w:val="28"/>
          <w:szCs w:val="28"/>
        </w:rPr>
        <w:t xml:space="preserve"> </w:t>
      </w:r>
    </w:p>
    <w:p w:rsidR="000707DA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сестринским персоналом </w:t>
      </w:r>
    </w:p>
    <w:p w:rsidR="00FA6096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ГБУЗ «Самарская </w:t>
      </w:r>
    </w:p>
    <w:p w:rsidR="000707DA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областная клиническая  </w:t>
      </w:r>
    </w:p>
    <w:p w:rsidR="00920529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>психиатрическая</w:t>
      </w:r>
      <w:r w:rsidR="00FA6096">
        <w:rPr>
          <w:sz w:val="28"/>
          <w:szCs w:val="28"/>
        </w:rPr>
        <w:t xml:space="preserve"> больница»                       </w:t>
      </w:r>
      <w:r w:rsidR="000707DA">
        <w:rPr>
          <w:sz w:val="28"/>
          <w:szCs w:val="28"/>
        </w:rPr>
        <w:t xml:space="preserve">                                         </w:t>
      </w:r>
      <w:r w:rsidR="00FA6096">
        <w:rPr>
          <w:sz w:val="28"/>
          <w:szCs w:val="28"/>
        </w:rPr>
        <w:t xml:space="preserve"> Е.М.Синицына</w:t>
      </w:r>
    </w:p>
    <w:p w:rsidR="00FA6096" w:rsidRPr="006603B8" w:rsidRDefault="00FA6096" w:rsidP="00920529">
      <w:pPr>
        <w:rPr>
          <w:sz w:val="28"/>
          <w:szCs w:val="28"/>
        </w:rPr>
      </w:pPr>
    </w:p>
    <w:p w:rsidR="002B108B" w:rsidRDefault="00FA6096" w:rsidP="00920529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2B108B">
        <w:rPr>
          <w:sz w:val="28"/>
          <w:szCs w:val="28"/>
        </w:rPr>
        <w:t>лен правления СРООМС</w:t>
      </w:r>
    </w:p>
    <w:p w:rsidR="005812EB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lastRenderedPageBreak/>
        <w:t>главная медицинская сестра</w:t>
      </w:r>
    </w:p>
    <w:p w:rsidR="002B108B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ГБУЗ </w:t>
      </w:r>
      <w:proofErr w:type="gramStart"/>
      <w:r w:rsidRPr="006603B8">
        <w:rPr>
          <w:sz w:val="28"/>
          <w:szCs w:val="28"/>
        </w:rPr>
        <w:t>СО</w:t>
      </w:r>
      <w:proofErr w:type="gramEnd"/>
      <w:r w:rsidRPr="006603B8">
        <w:rPr>
          <w:sz w:val="28"/>
          <w:szCs w:val="28"/>
        </w:rPr>
        <w:t xml:space="preserve"> «Самарская </w:t>
      </w:r>
    </w:p>
    <w:p w:rsidR="005812EB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городская клиническая </w:t>
      </w:r>
    </w:p>
    <w:p w:rsidR="002B108B" w:rsidRDefault="00920529" w:rsidP="00920529">
      <w:pPr>
        <w:rPr>
          <w:sz w:val="28"/>
          <w:szCs w:val="28"/>
        </w:rPr>
      </w:pPr>
      <w:r w:rsidRPr="006603B8">
        <w:rPr>
          <w:sz w:val="28"/>
          <w:szCs w:val="28"/>
        </w:rPr>
        <w:t xml:space="preserve">поликлиника №15 </w:t>
      </w:r>
    </w:p>
    <w:p w:rsidR="002B108B" w:rsidRDefault="00920529" w:rsidP="002B108B">
      <w:pPr>
        <w:rPr>
          <w:sz w:val="28"/>
          <w:szCs w:val="28"/>
        </w:rPr>
      </w:pPr>
      <w:r w:rsidRPr="006603B8">
        <w:rPr>
          <w:sz w:val="28"/>
          <w:szCs w:val="28"/>
        </w:rPr>
        <w:t>Промышленного района»</w:t>
      </w:r>
      <w:r w:rsidR="002B108B">
        <w:rPr>
          <w:sz w:val="28"/>
          <w:szCs w:val="28"/>
        </w:rPr>
        <w:t xml:space="preserve">                                                    </w:t>
      </w:r>
      <w:r w:rsidR="00A90473">
        <w:rPr>
          <w:sz w:val="28"/>
          <w:szCs w:val="28"/>
        </w:rPr>
        <w:t xml:space="preserve">       </w:t>
      </w:r>
      <w:proofErr w:type="spellStart"/>
      <w:r w:rsidR="00A90473">
        <w:rPr>
          <w:sz w:val="28"/>
          <w:szCs w:val="28"/>
        </w:rPr>
        <w:t>Л</w:t>
      </w:r>
      <w:r w:rsidR="002B108B">
        <w:rPr>
          <w:sz w:val="28"/>
          <w:szCs w:val="28"/>
        </w:rPr>
        <w:t>.Ю.Пудовинникова</w:t>
      </w:r>
      <w:proofErr w:type="spellEnd"/>
    </w:p>
    <w:p w:rsidR="00920529" w:rsidRDefault="002B108B" w:rsidP="009205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38F9" w:rsidRPr="007F38F9" w:rsidRDefault="007F38F9" w:rsidP="007F38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827"/>
      </w:tblGrid>
      <w:tr w:rsidR="007C2ADB" w:rsidTr="007C2ADB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C2ADB" w:rsidRDefault="007C2ADB" w:rsidP="007C2ADB">
            <w:pPr>
              <w:spacing w:before="120"/>
              <w:rPr>
                <w:spacing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ADB" w:rsidRDefault="007C2ADB" w:rsidP="007C2ADB">
            <w:pPr>
              <w:tabs>
                <w:tab w:val="left" w:pos="2019"/>
              </w:tabs>
              <w:rPr>
                <w:spacing w:val="22"/>
              </w:rPr>
            </w:pPr>
          </w:p>
        </w:tc>
      </w:tr>
      <w:tr w:rsidR="007C2ADB" w:rsidTr="007C2AD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C2ADB" w:rsidRDefault="007C2ADB" w:rsidP="007C2ADB">
            <w:pPr>
              <w:spacing w:before="120"/>
              <w:rPr>
                <w:spacing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ADB" w:rsidRDefault="007C2ADB" w:rsidP="007C2ADB">
            <w:pPr>
              <w:tabs>
                <w:tab w:val="left" w:pos="2019"/>
              </w:tabs>
              <w:rPr>
                <w:spacing w:val="22"/>
              </w:rPr>
            </w:pPr>
          </w:p>
        </w:tc>
      </w:tr>
    </w:tbl>
    <w:p w:rsidR="00573046" w:rsidRDefault="00573046" w:rsidP="007C2ADB">
      <w:pPr>
        <w:shd w:val="clear" w:color="auto" w:fill="FFFFFF"/>
        <w:spacing w:before="211" w:after="372" w:line="557" w:lineRule="exact"/>
        <w:ind w:firstLine="655"/>
      </w:pPr>
    </w:p>
    <w:sectPr w:rsidR="00573046" w:rsidSect="00341A3E">
      <w:footnotePr>
        <w:pos w:val="beneathText"/>
      </w:footnotePr>
      <w:pgSz w:w="11905" w:h="16837"/>
      <w:pgMar w:top="426" w:right="934" w:bottom="360" w:left="12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55265"/>
    <w:multiLevelType w:val="hybridMultilevel"/>
    <w:tmpl w:val="5C32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2530"/>
    <w:multiLevelType w:val="hybridMultilevel"/>
    <w:tmpl w:val="CA0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F191E"/>
    <w:multiLevelType w:val="hybridMultilevel"/>
    <w:tmpl w:val="76DC5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37383"/>
    <w:multiLevelType w:val="hybridMultilevel"/>
    <w:tmpl w:val="6E6E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62A0A"/>
    <w:multiLevelType w:val="hybridMultilevel"/>
    <w:tmpl w:val="CCD4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2207"/>
    <w:multiLevelType w:val="hybridMultilevel"/>
    <w:tmpl w:val="2F1A8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1A4640"/>
    <w:multiLevelType w:val="hybridMultilevel"/>
    <w:tmpl w:val="B088E31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856E06"/>
    <w:rsid w:val="000030CD"/>
    <w:rsid w:val="00006CF7"/>
    <w:rsid w:val="00013D39"/>
    <w:rsid w:val="000331FB"/>
    <w:rsid w:val="00047D0C"/>
    <w:rsid w:val="000507CA"/>
    <w:rsid w:val="00051885"/>
    <w:rsid w:val="00060383"/>
    <w:rsid w:val="000707DA"/>
    <w:rsid w:val="00081A19"/>
    <w:rsid w:val="000A5B46"/>
    <w:rsid w:val="000C5C3F"/>
    <w:rsid w:val="000D5872"/>
    <w:rsid w:val="000E0EC0"/>
    <w:rsid w:val="00101DD8"/>
    <w:rsid w:val="001139DD"/>
    <w:rsid w:val="00116F13"/>
    <w:rsid w:val="001172D1"/>
    <w:rsid w:val="0012231A"/>
    <w:rsid w:val="001270F4"/>
    <w:rsid w:val="00134AB4"/>
    <w:rsid w:val="00146A4E"/>
    <w:rsid w:val="00146A53"/>
    <w:rsid w:val="0015172C"/>
    <w:rsid w:val="00173FD1"/>
    <w:rsid w:val="00177F3C"/>
    <w:rsid w:val="001A5B58"/>
    <w:rsid w:val="001B4B09"/>
    <w:rsid w:val="001C5200"/>
    <w:rsid w:val="001E533F"/>
    <w:rsid w:val="001F6A5F"/>
    <w:rsid w:val="00213E0C"/>
    <w:rsid w:val="00230C00"/>
    <w:rsid w:val="0023244D"/>
    <w:rsid w:val="00233A22"/>
    <w:rsid w:val="00241684"/>
    <w:rsid w:val="0026443A"/>
    <w:rsid w:val="002835EE"/>
    <w:rsid w:val="002901A7"/>
    <w:rsid w:val="002915FE"/>
    <w:rsid w:val="00294B3A"/>
    <w:rsid w:val="002B108B"/>
    <w:rsid w:val="002F54BA"/>
    <w:rsid w:val="00304300"/>
    <w:rsid w:val="003150E6"/>
    <w:rsid w:val="00321EC2"/>
    <w:rsid w:val="00341A3E"/>
    <w:rsid w:val="00367E2C"/>
    <w:rsid w:val="00371F63"/>
    <w:rsid w:val="00372173"/>
    <w:rsid w:val="00386E79"/>
    <w:rsid w:val="003C173D"/>
    <w:rsid w:val="003C58AA"/>
    <w:rsid w:val="00411520"/>
    <w:rsid w:val="00420AAD"/>
    <w:rsid w:val="0042783D"/>
    <w:rsid w:val="004571E6"/>
    <w:rsid w:val="0047629B"/>
    <w:rsid w:val="00481827"/>
    <w:rsid w:val="00493B50"/>
    <w:rsid w:val="004956D9"/>
    <w:rsid w:val="004B0782"/>
    <w:rsid w:val="004C5E7E"/>
    <w:rsid w:val="004D2DC4"/>
    <w:rsid w:val="004E0AB9"/>
    <w:rsid w:val="004E147D"/>
    <w:rsid w:val="004E5AB9"/>
    <w:rsid w:val="005149C4"/>
    <w:rsid w:val="00523542"/>
    <w:rsid w:val="0052403E"/>
    <w:rsid w:val="0054585D"/>
    <w:rsid w:val="00562ED4"/>
    <w:rsid w:val="00573046"/>
    <w:rsid w:val="005812EB"/>
    <w:rsid w:val="00581400"/>
    <w:rsid w:val="005911AD"/>
    <w:rsid w:val="005948A4"/>
    <w:rsid w:val="005A387D"/>
    <w:rsid w:val="005B048A"/>
    <w:rsid w:val="005D10E8"/>
    <w:rsid w:val="005D115C"/>
    <w:rsid w:val="006064DA"/>
    <w:rsid w:val="006318AE"/>
    <w:rsid w:val="00661477"/>
    <w:rsid w:val="00695E08"/>
    <w:rsid w:val="006B40A0"/>
    <w:rsid w:val="006B5581"/>
    <w:rsid w:val="006C129C"/>
    <w:rsid w:val="006F2978"/>
    <w:rsid w:val="006F452D"/>
    <w:rsid w:val="006F5C2F"/>
    <w:rsid w:val="0070419C"/>
    <w:rsid w:val="00721438"/>
    <w:rsid w:val="007839E4"/>
    <w:rsid w:val="007A4AC6"/>
    <w:rsid w:val="007C2ADB"/>
    <w:rsid w:val="007D7A3B"/>
    <w:rsid w:val="007E33F9"/>
    <w:rsid w:val="007F2DF7"/>
    <w:rsid w:val="007F38F9"/>
    <w:rsid w:val="00800F95"/>
    <w:rsid w:val="00812151"/>
    <w:rsid w:val="00813978"/>
    <w:rsid w:val="00822E44"/>
    <w:rsid w:val="0082402D"/>
    <w:rsid w:val="00856E06"/>
    <w:rsid w:val="00871680"/>
    <w:rsid w:val="008F3FBE"/>
    <w:rsid w:val="008F626A"/>
    <w:rsid w:val="0090471A"/>
    <w:rsid w:val="00904D26"/>
    <w:rsid w:val="00907A12"/>
    <w:rsid w:val="00920529"/>
    <w:rsid w:val="00932CC4"/>
    <w:rsid w:val="009509B7"/>
    <w:rsid w:val="009604B0"/>
    <w:rsid w:val="00964DBC"/>
    <w:rsid w:val="00991376"/>
    <w:rsid w:val="009A43F0"/>
    <w:rsid w:val="009C6B1A"/>
    <w:rsid w:val="009D5192"/>
    <w:rsid w:val="009F317F"/>
    <w:rsid w:val="00A1734A"/>
    <w:rsid w:val="00A22FFF"/>
    <w:rsid w:val="00A254D1"/>
    <w:rsid w:val="00A76B4E"/>
    <w:rsid w:val="00A90473"/>
    <w:rsid w:val="00AA6B9B"/>
    <w:rsid w:val="00AE220B"/>
    <w:rsid w:val="00AE247E"/>
    <w:rsid w:val="00B2393A"/>
    <w:rsid w:val="00B3084A"/>
    <w:rsid w:val="00B32C30"/>
    <w:rsid w:val="00B370F0"/>
    <w:rsid w:val="00B456DA"/>
    <w:rsid w:val="00B5516E"/>
    <w:rsid w:val="00B6204F"/>
    <w:rsid w:val="00B66919"/>
    <w:rsid w:val="00B814B9"/>
    <w:rsid w:val="00B92001"/>
    <w:rsid w:val="00BA00A1"/>
    <w:rsid w:val="00BA2629"/>
    <w:rsid w:val="00BA395C"/>
    <w:rsid w:val="00BC44F9"/>
    <w:rsid w:val="00BD0DE6"/>
    <w:rsid w:val="00BD2D8F"/>
    <w:rsid w:val="00BF3489"/>
    <w:rsid w:val="00C13DA9"/>
    <w:rsid w:val="00C2308C"/>
    <w:rsid w:val="00C24369"/>
    <w:rsid w:val="00C276A7"/>
    <w:rsid w:val="00C33237"/>
    <w:rsid w:val="00C42B98"/>
    <w:rsid w:val="00C52B1D"/>
    <w:rsid w:val="00C72FCC"/>
    <w:rsid w:val="00CA4D61"/>
    <w:rsid w:val="00CB058F"/>
    <w:rsid w:val="00CC443F"/>
    <w:rsid w:val="00CD6124"/>
    <w:rsid w:val="00CF0E19"/>
    <w:rsid w:val="00D04345"/>
    <w:rsid w:val="00D20CCD"/>
    <w:rsid w:val="00D35018"/>
    <w:rsid w:val="00D359AC"/>
    <w:rsid w:val="00D95DC4"/>
    <w:rsid w:val="00D97651"/>
    <w:rsid w:val="00DB19CB"/>
    <w:rsid w:val="00DB3219"/>
    <w:rsid w:val="00DC30E6"/>
    <w:rsid w:val="00DC4E1B"/>
    <w:rsid w:val="00DD293A"/>
    <w:rsid w:val="00DF4757"/>
    <w:rsid w:val="00DF5F35"/>
    <w:rsid w:val="00E43ADF"/>
    <w:rsid w:val="00E56858"/>
    <w:rsid w:val="00E63A84"/>
    <w:rsid w:val="00E81824"/>
    <w:rsid w:val="00E83C39"/>
    <w:rsid w:val="00E87E82"/>
    <w:rsid w:val="00EA2933"/>
    <w:rsid w:val="00EB1C82"/>
    <w:rsid w:val="00EC1D5F"/>
    <w:rsid w:val="00EC4CEC"/>
    <w:rsid w:val="00EC7A78"/>
    <w:rsid w:val="00ED0AD9"/>
    <w:rsid w:val="00EE04F1"/>
    <w:rsid w:val="00EF4966"/>
    <w:rsid w:val="00F22724"/>
    <w:rsid w:val="00F46570"/>
    <w:rsid w:val="00F51DAC"/>
    <w:rsid w:val="00F553C0"/>
    <w:rsid w:val="00F6200F"/>
    <w:rsid w:val="00F67724"/>
    <w:rsid w:val="00F81A88"/>
    <w:rsid w:val="00F86412"/>
    <w:rsid w:val="00F9105D"/>
    <w:rsid w:val="00FA00E1"/>
    <w:rsid w:val="00FA3C73"/>
    <w:rsid w:val="00FA6096"/>
    <w:rsid w:val="00FC0433"/>
    <w:rsid w:val="00FD1047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370F0"/>
    <w:pPr>
      <w:keepNext/>
      <w:widowControl/>
      <w:suppressAutoHyphens w:val="0"/>
      <w:autoSpaceDE/>
      <w:spacing w:line="360" w:lineRule="auto"/>
      <w:outlineLvl w:val="0"/>
    </w:pPr>
    <w:rPr>
      <w:b/>
      <w:spacing w:val="22"/>
      <w:sz w:val="28"/>
      <w:lang w:eastAsia="ru-RU"/>
    </w:rPr>
  </w:style>
  <w:style w:type="paragraph" w:styleId="2">
    <w:name w:val="heading 2"/>
    <w:basedOn w:val="a"/>
    <w:next w:val="a"/>
    <w:qFormat/>
    <w:rsid w:val="00B370F0"/>
    <w:pPr>
      <w:keepNext/>
      <w:widowControl/>
      <w:tabs>
        <w:tab w:val="center" w:pos="5529"/>
      </w:tabs>
      <w:suppressAutoHyphens w:val="0"/>
      <w:autoSpaceDE/>
      <w:spacing w:line="360" w:lineRule="auto"/>
      <w:jc w:val="right"/>
      <w:outlineLvl w:val="1"/>
    </w:pPr>
    <w:rPr>
      <w:b/>
      <w:spacing w:val="20"/>
      <w:sz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character" w:styleId="a8">
    <w:name w:val="Hyperlink"/>
    <w:rsid w:val="00B370F0"/>
    <w:rPr>
      <w:color w:val="0000FF"/>
      <w:u w:val="single"/>
    </w:rPr>
  </w:style>
  <w:style w:type="paragraph" w:styleId="a9">
    <w:name w:val="No Spacing"/>
    <w:uiPriority w:val="1"/>
    <w:qFormat/>
    <w:rsid w:val="00991376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753F-7623-4E60-A3A9-5F4DCA72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сроомс</Company>
  <LinksUpToDate>false</LinksUpToDate>
  <CharactersWithSpaces>6321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mailto:SROOMS@mail.ru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2019-04-10T10:33:00Z</cp:lastPrinted>
  <dcterms:created xsi:type="dcterms:W3CDTF">2019-04-17T05:36:00Z</dcterms:created>
  <dcterms:modified xsi:type="dcterms:W3CDTF">2019-04-17T05:36:00Z</dcterms:modified>
</cp:coreProperties>
</file>