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8A2" w:rsidRDefault="00874D89" w:rsidP="00E51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www.srooms.ru/d/img/logo.png" style="position:absolute;left:0;text-align:left;margin-left:-66.6pt;margin-top:5.7pt;width:111.5pt;height:109.75pt;z-index:1;visibility:visible">
            <v:imagedata r:id="rId4" o:title=""/>
            <w10:wrap type="square"/>
          </v:shape>
        </w:pict>
      </w:r>
      <w:r w:rsidR="00F658A2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F658A2" w:rsidRDefault="00F658A2" w:rsidP="00E51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Президент СРООМС</w:t>
      </w:r>
    </w:p>
    <w:p w:rsidR="00F658A2" w:rsidRDefault="00F658A2" w:rsidP="00E51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___________Косарева Н.Н.</w:t>
      </w:r>
    </w:p>
    <w:p w:rsidR="00F658A2" w:rsidRPr="00A24E65" w:rsidRDefault="00F658A2" w:rsidP="00E51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    «__________20</w:t>
      </w:r>
      <w:r w:rsidRPr="000D239E">
        <w:rPr>
          <w:rFonts w:ascii="Times New Roman" w:hAnsi="Times New Roman"/>
          <w:sz w:val="24"/>
          <w:szCs w:val="24"/>
          <w:lang w:eastAsia="ru-RU"/>
        </w:rPr>
        <w:t>1</w:t>
      </w:r>
      <w:r w:rsidRPr="00874D89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 г</w:t>
      </w:r>
      <w:r w:rsidRPr="00A24E65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F658A2" w:rsidRPr="00A24E65" w:rsidRDefault="00F658A2" w:rsidP="00E514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34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F658A2" w:rsidRPr="00520920" w:rsidRDefault="00F658A2" w:rsidP="00E514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34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5E34C0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5E34C0">
        <w:rPr>
          <w:rFonts w:ascii="Times New Roman" w:hAnsi="Times New Roman"/>
          <w:sz w:val="24"/>
          <w:szCs w:val="24"/>
          <w:lang w:eastAsia="ru-RU"/>
        </w:rPr>
        <w:softHyphen/>
      </w:r>
      <w:r w:rsidRPr="005E34C0">
        <w:rPr>
          <w:rFonts w:ascii="Times New Roman" w:hAnsi="Times New Roman"/>
          <w:sz w:val="24"/>
          <w:szCs w:val="24"/>
          <w:lang w:eastAsia="ru-RU"/>
        </w:rPr>
        <w:softHyphen/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F658A2" w:rsidRPr="00EF59F0" w:rsidRDefault="00F658A2" w:rsidP="000D239E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План</w:t>
      </w:r>
      <w:r w:rsidRPr="00EF59F0">
        <w:rPr>
          <w:rFonts w:ascii="Times New Roman" w:hAnsi="Times New Roman"/>
          <w:b/>
          <w:sz w:val="28"/>
          <w:szCs w:val="24"/>
          <w:lang w:eastAsia="ru-RU"/>
        </w:rPr>
        <w:t xml:space="preserve"> работы </w:t>
      </w:r>
      <w:proofErr w:type="gramStart"/>
      <w:r w:rsidRPr="00EF59F0">
        <w:rPr>
          <w:rFonts w:ascii="Times New Roman" w:hAnsi="Times New Roman"/>
          <w:b/>
          <w:sz w:val="28"/>
          <w:szCs w:val="24"/>
          <w:lang w:eastAsia="ru-RU"/>
        </w:rPr>
        <w:t>специализированной  секции</w:t>
      </w:r>
      <w:proofErr w:type="gramEnd"/>
    </w:p>
    <w:p w:rsidR="00F658A2" w:rsidRPr="00EF59F0" w:rsidRDefault="00F658A2" w:rsidP="00A34D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Самарской</w:t>
      </w:r>
      <w:r w:rsidRPr="00EF59F0">
        <w:rPr>
          <w:rFonts w:ascii="Times New Roman" w:hAnsi="Times New Roman"/>
          <w:b/>
          <w:sz w:val="28"/>
          <w:szCs w:val="24"/>
          <w:lang w:eastAsia="ru-RU"/>
        </w:rPr>
        <w:t xml:space="preserve"> региональной общественной организации</w:t>
      </w:r>
    </w:p>
    <w:p w:rsidR="00F658A2" w:rsidRPr="00EF59F0" w:rsidRDefault="00F658A2" w:rsidP="00A34D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медицинских сестер</w:t>
      </w:r>
    </w:p>
    <w:p w:rsidR="00F658A2" w:rsidRPr="00EF59F0" w:rsidRDefault="00F658A2" w:rsidP="00A34D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F59F0">
        <w:rPr>
          <w:rFonts w:ascii="Times New Roman" w:hAnsi="Times New Roman"/>
          <w:b/>
          <w:sz w:val="28"/>
          <w:szCs w:val="24"/>
          <w:lang w:eastAsia="ru-RU"/>
        </w:rPr>
        <w:t>«Сестринско</w:t>
      </w:r>
      <w:r>
        <w:rPr>
          <w:rFonts w:ascii="Times New Roman" w:hAnsi="Times New Roman"/>
          <w:b/>
          <w:sz w:val="28"/>
          <w:szCs w:val="24"/>
          <w:lang w:eastAsia="ru-RU"/>
        </w:rPr>
        <w:t>е дело в первичном здравоохранении</w:t>
      </w:r>
      <w:r w:rsidRPr="00EF59F0">
        <w:rPr>
          <w:rFonts w:ascii="Times New Roman" w:hAnsi="Times New Roman"/>
          <w:b/>
          <w:sz w:val="28"/>
          <w:szCs w:val="24"/>
          <w:lang w:eastAsia="ru-RU"/>
        </w:rPr>
        <w:t>»</w:t>
      </w:r>
    </w:p>
    <w:p w:rsidR="00F658A2" w:rsidRPr="00EF59F0" w:rsidRDefault="00F658A2" w:rsidP="00A34D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за 201</w:t>
      </w:r>
      <w:r>
        <w:rPr>
          <w:rFonts w:ascii="Times New Roman" w:hAnsi="Times New Roman"/>
          <w:b/>
          <w:sz w:val="28"/>
          <w:szCs w:val="24"/>
          <w:lang w:val="en-US" w:eastAsia="ru-RU"/>
        </w:rPr>
        <w:t>8</w:t>
      </w:r>
      <w:r w:rsidRPr="00EF59F0">
        <w:rPr>
          <w:rFonts w:ascii="Times New Roman" w:hAnsi="Times New Roman"/>
          <w:b/>
          <w:sz w:val="28"/>
          <w:szCs w:val="24"/>
          <w:lang w:eastAsia="ru-RU"/>
        </w:rPr>
        <w:t xml:space="preserve"> год</w:t>
      </w:r>
    </w:p>
    <w:p w:rsidR="00F658A2" w:rsidRPr="005E34C0" w:rsidRDefault="00F658A2" w:rsidP="00E514EF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558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38"/>
        <w:gridCol w:w="1862"/>
        <w:gridCol w:w="2818"/>
        <w:gridCol w:w="1620"/>
      </w:tblGrid>
      <w:tr w:rsidR="00F658A2" w:rsidRPr="00446CCB" w:rsidTr="00063D87">
        <w:trPr>
          <w:trHeight w:val="1076"/>
        </w:trPr>
        <w:tc>
          <w:tcPr>
            <w:tcW w:w="720" w:type="dxa"/>
          </w:tcPr>
          <w:p w:rsidR="00F658A2" w:rsidRPr="005E34C0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658A2" w:rsidRPr="005E34C0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8" w:type="dxa"/>
          </w:tcPr>
          <w:p w:rsidR="00F658A2" w:rsidRPr="005E34C0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658A2" w:rsidRPr="005E34C0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F658A2" w:rsidRPr="005E34C0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F658A2" w:rsidRPr="005E34C0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F658A2" w:rsidRPr="005E34C0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658A2" w:rsidRPr="005E34C0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дата, место проведения, название печатного издания.</w:t>
            </w:r>
          </w:p>
        </w:tc>
      </w:tr>
      <w:tr w:rsidR="00F658A2" w:rsidRPr="00446CCB" w:rsidTr="00063D87">
        <w:trPr>
          <w:trHeight w:val="342"/>
        </w:trPr>
        <w:tc>
          <w:tcPr>
            <w:tcW w:w="10558" w:type="dxa"/>
            <w:gridSpan w:val="5"/>
          </w:tcPr>
          <w:p w:rsidR="00F658A2" w:rsidRPr="003171B0" w:rsidRDefault="00F658A2" w:rsidP="00063D8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71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Организационные мероприятия, повышение квалификации</w:t>
            </w:r>
          </w:p>
        </w:tc>
      </w:tr>
      <w:tr w:rsidR="00F658A2" w:rsidRPr="00806976" w:rsidTr="00063D87">
        <w:trPr>
          <w:trHeight w:val="773"/>
        </w:trPr>
        <w:tc>
          <w:tcPr>
            <w:tcW w:w="7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F658A2" w:rsidRPr="00806976" w:rsidRDefault="00F658A2" w:rsidP="000D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</w:rPr>
              <w:t>Участие секции в мероприятиях  и научно – практических конференциях проводимых СРООМС, взаимодействие со всеми специализированными секциями.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В течение года, по плану СРООМС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Члены секции</w:t>
            </w:r>
          </w:p>
          <w:p w:rsidR="00F658A2" w:rsidRPr="00806976" w:rsidRDefault="00F658A2" w:rsidP="00063D8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58A2" w:rsidRPr="00806976" w:rsidTr="00063D87">
        <w:trPr>
          <w:trHeight w:val="773"/>
        </w:trPr>
        <w:tc>
          <w:tcPr>
            <w:tcW w:w="7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Заседание секции «Сестринское дело в первичном здравоохранении»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секции</w:t>
            </w:r>
          </w:p>
        </w:tc>
        <w:tc>
          <w:tcPr>
            <w:tcW w:w="16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58A2" w:rsidRPr="00806976" w:rsidTr="00063D87">
        <w:trPr>
          <w:trHeight w:val="773"/>
        </w:trPr>
        <w:tc>
          <w:tcPr>
            <w:tcW w:w="7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Составление отчета о работе секции и плана на следующий год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658A2" w:rsidRPr="000D239E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Ежегодно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секции</w:t>
            </w:r>
          </w:p>
        </w:tc>
        <w:tc>
          <w:tcPr>
            <w:tcW w:w="16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58A2" w:rsidRPr="00806976" w:rsidTr="00063D87">
        <w:trPr>
          <w:trHeight w:val="773"/>
        </w:trPr>
        <w:tc>
          <w:tcPr>
            <w:tcW w:w="7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Участие в организации Акций милосердия во Всемирный день больного (11февраля) на уровне амбулаторно – поликлинического звена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Февраль 201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806976">
              <w:rPr>
                <w:rFonts w:ascii="Times New Roman" w:hAnsi="Times New Roman"/>
              </w:rPr>
              <w:t>г.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секции, </w:t>
            </w:r>
          </w:p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58A2" w:rsidRPr="00806976" w:rsidTr="00063D87">
        <w:trPr>
          <w:trHeight w:val="773"/>
        </w:trPr>
        <w:tc>
          <w:tcPr>
            <w:tcW w:w="7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dxa"/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Организация областной научно-практической конференции по Первичному здравоохранению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658A2" w:rsidRPr="00806976" w:rsidRDefault="00874D89" w:rsidP="00DF2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  <w:r w:rsidR="00F658A2">
              <w:rPr>
                <w:rFonts w:ascii="Times New Roman" w:hAnsi="Times New Roman"/>
              </w:rPr>
              <w:t>201</w:t>
            </w:r>
            <w:r w:rsidR="00F658A2" w:rsidRPr="00874D89">
              <w:rPr>
                <w:rFonts w:ascii="Times New Roman" w:hAnsi="Times New Roman"/>
              </w:rPr>
              <w:t>8</w:t>
            </w:r>
            <w:r w:rsidR="00F658A2" w:rsidRPr="00806976">
              <w:rPr>
                <w:rFonts w:ascii="Times New Roman" w:hAnsi="Times New Roman"/>
              </w:rPr>
              <w:t>г.</w:t>
            </w:r>
          </w:p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 члены секции</w:t>
            </w:r>
          </w:p>
        </w:tc>
        <w:tc>
          <w:tcPr>
            <w:tcW w:w="16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58A2" w:rsidRPr="00806976" w:rsidTr="00063D87">
        <w:trPr>
          <w:trHeight w:val="773"/>
        </w:trPr>
        <w:tc>
          <w:tcPr>
            <w:tcW w:w="7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8" w:type="dxa"/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Участие в подготовке  и проведении аттестации и сертификации медицинских сестер амбулаторно-поликлинических учреждений.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Согласно плану СОЦПК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58A2" w:rsidRPr="00806976" w:rsidTr="00063D87">
        <w:trPr>
          <w:trHeight w:val="773"/>
        </w:trPr>
        <w:tc>
          <w:tcPr>
            <w:tcW w:w="7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38" w:type="dxa"/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Организация и проведение комплексных перекрестных проверок и аудитов амбулаторно-поликлинических учреждений города и области. Анализ дефектов практической деятельности медицинских сестер возникших в результате аудитов в ЛПУ.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Согласно плану и (или) заявок.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58A2" w:rsidRPr="00806976" w:rsidTr="00063D87">
        <w:trPr>
          <w:trHeight w:val="773"/>
        </w:trPr>
        <w:tc>
          <w:tcPr>
            <w:tcW w:w="7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8" w:type="dxa"/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Ориентационная работа по целевому набору среди студентов медицинских колледжей.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Январь-март</w:t>
            </w:r>
          </w:p>
          <w:p w:rsidR="00F658A2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Согласно графика: </w:t>
            </w:r>
            <w:r>
              <w:rPr>
                <w:rFonts w:ascii="Times New Roman" w:hAnsi="Times New Roman"/>
              </w:rPr>
              <w:t xml:space="preserve">Колледжа им. </w:t>
            </w:r>
            <w:proofErr w:type="spellStart"/>
            <w:r>
              <w:rPr>
                <w:rFonts w:ascii="Times New Roman" w:hAnsi="Times New Roman"/>
              </w:rPr>
              <w:t>Н.Ляпиной</w:t>
            </w:r>
            <w:proofErr w:type="spellEnd"/>
            <w:r>
              <w:rPr>
                <w:rFonts w:ascii="Times New Roman" w:hAnsi="Times New Roman"/>
              </w:rPr>
              <w:t xml:space="preserve">, ИСО </w:t>
            </w:r>
            <w:proofErr w:type="spellStart"/>
            <w:r>
              <w:rPr>
                <w:rFonts w:ascii="Times New Roman" w:hAnsi="Times New Roman"/>
              </w:rPr>
              <w:t>СамГМУ</w:t>
            </w:r>
            <w:proofErr w:type="spellEnd"/>
          </w:p>
          <w:p w:rsidR="00F658A2" w:rsidRPr="005A66B4" w:rsidRDefault="00F658A2" w:rsidP="00DF2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дни проведения:</w:t>
            </w:r>
            <w:r w:rsidRPr="00806976">
              <w:rPr>
                <w:rFonts w:ascii="Times New Roman" w:hAnsi="Times New Roman"/>
              </w:rPr>
              <w:t xml:space="preserve"> «Д</w:t>
            </w:r>
            <w:r>
              <w:rPr>
                <w:rFonts w:ascii="Times New Roman" w:hAnsi="Times New Roman"/>
              </w:rPr>
              <w:t>ня</w:t>
            </w:r>
            <w:r w:rsidRPr="00806976">
              <w:rPr>
                <w:rFonts w:ascii="Times New Roman" w:hAnsi="Times New Roman"/>
              </w:rPr>
              <w:t xml:space="preserve"> открытых дверей»</w:t>
            </w:r>
          </w:p>
          <w:p w:rsidR="00F658A2" w:rsidRPr="005A66B4" w:rsidRDefault="00F658A2" w:rsidP="00DF2B94">
            <w:pPr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Члены секции, Руководители сестринских служб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58A2" w:rsidRPr="00806976" w:rsidTr="00063D87">
        <w:trPr>
          <w:trHeight w:val="339"/>
        </w:trPr>
        <w:tc>
          <w:tcPr>
            <w:tcW w:w="10558" w:type="dxa"/>
            <w:gridSpan w:val="5"/>
          </w:tcPr>
          <w:p w:rsidR="00F658A2" w:rsidRPr="00806976" w:rsidRDefault="00F658A2" w:rsidP="00063D87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Издательская деятельность, участие в конкурсах </w:t>
            </w:r>
          </w:p>
        </w:tc>
      </w:tr>
      <w:tr w:rsidR="00F658A2" w:rsidRPr="00806976" w:rsidTr="00063D87">
        <w:trPr>
          <w:trHeight w:val="773"/>
        </w:trPr>
        <w:tc>
          <w:tcPr>
            <w:tcW w:w="7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Подготовка статей в журналы: «Медицинская сестра», </w:t>
            </w:r>
          </w:p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«Сестринское дело»,</w:t>
            </w:r>
          </w:p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«Главная медицинская сестра»,  и др. 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8A2" w:rsidRPr="00806976" w:rsidTr="00063D87">
        <w:trPr>
          <w:trHeight w:val="773"/>
        </w:trPr>
        <w:tc>
          <w:tcPr>
            <w:tcW w:w="7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Организация и участие в объявленных конкурсах,   профессионального конкурса «Лучший по профессии», участие во Всероссийском конкурсе «Лучший специалист со средним медицинским и фармацевтическим образованием».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Согласно приказу МЗ Самарской области и приказу МЗ РФ и др.</w:t>
            </w:r>
          </w:p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По планам СРООМС, </w:t>
            </w:r>
            <w:proofErr w:type="spellStart"/>
            <w:r w:rsidRPr="00806976">
              <w:rPr>
                <w:rFonts w:ascii="Times New Roman" w:hAnsi="Times New Roman"/>
              </w:rPr>
              <w:t>СамГМУ</w:t>
            </w:r>
            <w:proofErr w:type="spellEnd"/>
            <w:r w:rsidRPr="00806976">
              <w:rPr>
                <w:rFonts w:ascii="Times New Roman" w:hAnsi="Times New Roman"/>
              </w:rPr>
              <w:t xml:space="preserve"> ИСО,</w:t>
            </w:r>
          </w:p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СОЦПК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8A2" w:rsidRPr="00806976" w:rsidTr="00063D87">
        <w:trPr>
          <w:trHeight w:val="773"/>
        </w:trPr>
        <w:tc>
          <w:tcPr>
            <w:tcW w:w="7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Этика и деонтология как элемент качества медицинской практики. Анализ проведенного  на местах в </w:t>
            </w:r>
            <w:r>
              <w:rPr>
                <w:rFonts w:ascii="Times New Roman" w:hAnsi="Times New Roman"/>
              </w:rPr>
              <w:t>МО</w:t>
            </w:r>
            <w:r w:rsidRPr="00806976">
              <w:rPr>
                <w:rFonts w:ascii="Times New Roman" w:hAnsi="Times New Roman"/>
              </w:rPr>
              <w:t xml:space="preserve">, методом анкетирования с целью выяснения удовлетворенности пациентов качеством сестринской помощи или на сайтах </w:t>
            </w:r>
            <w:r>
              <w:rPr>
                <w:rFonts w:ascii="Times New Roman" w:hAnsi="Times New Roman"/>
              </w:rPr>
              <w:t>МО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Ежегодно, по плану Этического комитета СРООМС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 члены секции, Руководители сестринских служб ЛПУ</w:t>
            </w:r>
          </w:p>
        </w:tc>
        <w:tc>
          <w:tcPr>
            <w:tcW w:w="16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8A2" w:rsidRPr="00806976" w:rsidTr="00063D87">
        <w:trPr>
          <w:trHeight w:val="773"/>
        </w:trPr>
        <w:tc>
          <w:tcPr>
            <w:tcW w:w="7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38" w:type="dxa"/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Работа по стандартизации сестринской деятельности (разработка и (или) внедрение алгоритмов и  стандартов), методических рекомендаций.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Постоянно, взаимодействие с ведущими </w:t>
            </w:r>
            <w:r>
              <w:rPr>
                <w:rFonts w:ascii="Times New Roman" w:hAnsi="Times New Roman"/>
              </w:rPr>
              <w:t>МО</w:t>
            </w:r>
            <w:r w:rsidRPr="00806976">
              <w:rPr>
                <w:rFonts w:ascii="Times New Roman" w:hAnsi="Times New Roman"/>
              </w:rPr>
              <w:t>, общеобразовательными учреждениями и в рамках последипломного непрерывного образования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8A2" w:rsidRPr="00806976" w:rsidTr="00063D87">
        <w:trPr>
          <w:trHeight w:val="330"/>
        </w:trPr>
        <w:tc>
          <w:tcPr>
            <w:tcW w:w="10558" w:type="dxa"/>
            <w:gridSpan w:val="5"/>
          </w:tcPr>
          <w:p w:rsidR="00F658A2" w:rsidRPr="00806976" w:rsidRDefault="00F658A2" w:rsidP="00063D87">
            <w:pPr>
              <w:pStyle w:val="a3"/>
              <w:spacing w:after="0" w:line="240" w:lineRule="auto"/>
              <w:ind w:left="77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F658A2" w:rsidRPr="00806976" w:rsidTr="00063D87">
        <w:trPr>
          <w:trHeight w:val="773"/>
        </w:trPr>
        <w:tc>
          <w:tcPr>
            <w:tcW w:w="7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  <w:color w:val="000000"/>
              </w:rPr>
              <w:t>Внедрение информационных технологий в работу медицинской сестры первичного звена (электронный документооборот).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8A2" w:rsidRPr="00806976" w:rsidTr="00063D87">
        <w:trPr>
          <w:trHeight w:val="773"/>
        </w:trPr>
        <w:tc>
          <w:tcPr>
            <w:tcW w:w="7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Работа на сайте СРООМС, Информационное общение по развитию сестринского дела в </w:t>
            </w:r>
            <w:r>
              <w:rPr>
                <w:rFonts w:ascii="Times New Roman" w:hAnsi="Times New Roman"/>
              </w:rPr>
              <w:t>МО</w:t>
            </w:r>
            <w:r w:rsidRPr="00806976">
              <w:rPr>
                <w:rFonts w:ascii="Times New Roman" w:hAnsi="Times New Roman"/>
              </w:rPr>
              <w:t xml:space="preserve"> ПМСП.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8A2" w:rsidRPr="00806976" w:rsidTr="00063D87">
        <w:trPr>
          <w:trHeight w:val="773"/>
        </w:trPr>
        <w:tc>
          <w:tcPr>
            <w:tcW w:w="7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</w:tcPr>
          <w:p w:rsidR="00F658A2" w:rsidRPr="00806976" w:rsidRDefault="00F658A2" w:rsidP="000D239E">
            <w:pPr>
              <w:spacing w:after="0" w:line="240" w:lineRule="auto"/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Обмен информацией по работе медицинских сестер первичного звена через электронные средства связи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658A2" w:rsidRPr="00806976" w:rsidRDefault="00F658A2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Не реже 1раза в квартал 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8A2" w:rsidRPr="00806976" w:rsidTr="00063D87">
        <w:trPr>
          <w:trHeight w:val="399"/>
        </w:trPr>
        <w:tc>
          <w:tcPr>
            <w:tcW w:w="10558" w:type="dxa"/>
            <w:gridSpan w:val="5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Участие в мероприятиях СМПО</w:t>
            </w:r>
          </w:p>
        </w:tc>
      </w:tr>
      <w:tr w:rsidR="00F658A2" w:rsidRPr="00806976" w:rsidTr="00063D87">
        <w:trPr>
          <w:trHeight w:val="524"/>
        </w:trPr>
        <w:tc>
          <w:tcPr>
            <w:tcW w:w="7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F658A2" w:rsidRPr="00973679" w:rsidRDefault="00F658A2" w:rsidP="00063D87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секции в мероприятиях  организованных СМПО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плану на 2017г.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 члены секции</w:t>
            </w:r>
          </w:p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658A2" w:rsidRPr="00806976" w:rsidRDefault="00F658A2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58A2" w:rsidRPr="00806976" w:rsidRDefault="00F658A2" w:rsidP="00E514EF">
      <w:pPr>
        <w:spacing w:after="0" w:line="240" w:lineRule="auto"/>
        <w:ind w:left="-539"/>
        <w:rPr>
          <w:rFonts w:ascii="Times New Roman" w:hAnsi="Times New Roman"/>
          <w:sz w:val="24"/>
          <w:szCs w:val="24"/>
          <w:lang w:eastAsia="ru-RU"/>
        </w:rPr>
      </w:pPr>
    </w:p>
    <w:p w:rsidR="00F658A2" w:rsidRPr="00806976" w:rsidRDefault="00F658A2" w:rsidP="00E514EF">
      <w:pPr>
        <w:spacing w:after="0" w:line="240" w:lineRule="auto"/>
        <w:ind w:left="-539"/>
        <w:rPr>
          <w:rFonts w:ascii="Times New Roman" w:hAnsi="Times New Roman"/>
          <w:sz w:val="24"/>
          <w:szCs w:val="24"/>
          <w:lang w:eastAsia="ru-RU"/>
        </w:rPr>
      </w:pPr>
      <w:r w:rsidRPr="00806976">
        <w:rPr>
          <w:rFonts w:ascii="Times New Roman" w:hAnsi="Times New Roman"/>
          <w:sz w:val="24"/>
          <w:szCs w:val="24"/>
          <w:lang w:eastAsia="ru-RU"/>
        </w:rPr>
        <w:t xml:space="preserve"> Председатель специализированной секции</w:t>
      </w:r>
    </w:p>
    <w:p w:rsidR="00F658A2" w:rsidRPr="00806976" w:rsidRDefault="00F658A2" w:rsidP="00E514EF">
      <w:pPr>
        <w:spacing w:after="0" w:line="240" w:lineRule="auto"/>
        <w:ind w:left="-539"/>
        <w:rPr>
          <w:rFonts w:ascii="Times New Roman" w:hAnsi="Times New Roman"/>
          <w:sz w:val="24"/>
          <w:szCs w:val="24"/>
          <w:lang w:eastAsia="ru-RU"/>
        </w:rPr>
      </w:pPr>
      <w:r w:rsidRPr="00806976">
        <w:rPr>
          <w:rFonts w:ascii="Times New Roman" w:hAnsi="Times New Roman"/>
          <w:sz w:val="24"/>
          <w:szCs w:val="24"/>
          <w:lang w:eastAsia="ru-RU"/>
        </w:rPr>
        <w:t xml:space="preserve"> СРООМС «Сестринское дело в первичном </w:t>
      </w:r>
      <w:proofErr w:type="gramStart"/>
      <w:r w:rsidRPr="00806976">
        <w:rPr>
          <w:rFonts w:ascii="Times New Roman" w:hAnsi="Times New Roman"/>
          <w:sz w:val="24"/>
          <w:szCs w:val="24"/>
          <w:lang w:eastAsia="ru-RU"/>
        </w:rPr>
        <w:t xml:space="preserve">здравоохранении»   </w:t>
      </w:r>
      <w:proofErr w:type="gramEnd"/>
      <w:r w:rsidRPr="00806976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proofErr w:type="spellStart"/>
      <w:r w:rsidRPr="00806976">
        <w:rPr>
          <w:rFonts w:ascii="Times New Roman" w:hAnsi="Times New Roman"/>
          <w:sz w:val="24"/>
          <w:szCs w:val="24"/>
          <w:lang w:eastAsia="ru-RU"/>
        </w:rPr>
        <w:t>Пудовинникова</w:t>
      </w:r>
      <w:proofErr w:type="spellEnd"/>
      <w:r w:rsidRPr="00806976">
        <w:rPr>
          <w:rFonts w:ascii="Times New Roman" w:hAnsi="Times New Roman"/>
          <w:sz w:val="24"/>
          <w:szCs w:val="24"/>
          <w:lang w:eastAsia="ru-RU"/>
        </w:rPr>
        <w:t xml:space="preserve"> Л.Ю.</w:t>
      </w:r>
    </w:p>
    <w:p w:rsidR="00F658A2" w:rsidRPr="00806976" w:rsidRDefault="00F658A2" w:rsidP="00E514EF">
      <w:pPr>
        <w:rPr>
          <w:rFonts w:ascii="Times New Roman" w:hAnsi="Times New Roman"/>
        </w:rPr>
      </w:pPr>
    </w:p>
    <w:p w:rsidR="00F658A2" w:rsidRPr="00806976" w:rsidRDefault="00F658A2">
      <w:pPr>
        <w:rPr>
          <w:rFonts w:ascii="Times New Roman" w:hAnsi="Times New Roman"/>
        </w:rPr>
      </w:pPr>
    </w:p>
    <w:sectPr w:rsidR="00F658A2" w:rsidRPr="00806976" w:rsidSect="00A5597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4EF"/>
    <w:rsid w:val="00037545"/>
    <w:rsid w:val="00063D87"/>
    <w:rsid w:val="000B054A"/>
    <w:rsid w:val="000C3F76"/>
    <w:rsid w:val="000D239E"/>
    <w:rsid w:val="000E13DD"/>
    <w:rsid w:val="00104629"/>
    <w:rsid w:val="00206833"/>
    <w:rsid w:val="00291231"/>
    <w:rsid w:val="002912DF"/>
    <w:rsid w:val="003171B0"/>
    <w:rsid w:val="00334921"/>
    <w:rsid w:val="00342DE6"/>
    <w:rsid w:val="00361CAC"/>
    <w:rsid w:val="00384394"/>
    <w:rsid w:val="003C52DB"/>
    <w:rsid w:val="00426C4C"/>
    <w:rsid w:val="00446CCB"/>
    <w:rsid w:val="00492C1C"/>
    <w:rsid w:val="004E52D1"/>
    <w:rsid w:val="00511AC2"/>
    <w:rsid w:val="0051217E"/>
    <w:rsid w:val="00520920"/>
    <w:rsid w:val="005511CC"/>
    <w:rsid w:val="005A66B4"/>
    <w:rsid w:val="005E34C0"/>
    <w:rsid w:val="00621D4A"/>
    <w:rsid w:val="00664252"/>
    <w:rsid w:val="006B6F24"/>
    <w:rsid w:val="007C0E59"/>
    <w:rsid w:val="00806976"/>
    <w:rsid w:val="00874D89"/>
    <w:rsid w:val="008E1EED"/>
    <w:rsid w:val="00951C3F"/>
    <w:rsid w:val="00973679"/>
    <w:rsid w:val="009C6FC8"/>
    <w:rsid w:val="00A24E65"/>
    <w:rsid w:val="00A34D33"/>
    <w:rsid w:val="00A545C3"/>
    <w:rsid w:val="00A55970"/>
    <w:rsid w:val="00A75B4D"/>
    <w:rsid w:val="00A944DE"/>
    <w:rsid w:val="00BD5D66"/>
    <w:rsid w:val="00C71278"/>
    <w:rsid w:val="00C85BDF"/>
    <w:rsid w:val="00DB4B78"/>
    <w:rsid w:val="00DF2B94"/>
    <w:rsid w:val="00E05D50"/>
    <w:rsid w:val="00E514EF"/>
    <w:rsid w:val="00ED279A"/>
    <w:rsid w:val="00EF59F0"/>
    <w:rsid w:val="00F30AEB"/>
    <w:rsid w:val="00F658A2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5B2695"/>
  <w15:docId w15:val="{29B74803-2D5F-4384-A6AD-A3C3FD01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4E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545C3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BD5D66"/>
    <w:rPr>
      <w:rFonts w:cs="Times New Roman"/>
      <w:lang w:eastAsia="en-US"/>
    </w:rPr>
  </w:style>
  <w:style w:type="character" w:customStyle="1" w:styleId="a5">
    <w:name w:val="Основной текст с отступом Знак"/>
    <w:link w:val="a4"/>
    <w:uiPriority w:val="99"/>
    <w:locked/>
    <w:rsid w:val="00A545C3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623</Words>
  <Characters>3552</Characters>
  <Application>Microsoft Office Word</Application>
  <DocSecurity>0</DocSecurity>
  <Lines>29</Lines>
  <Paragraphs>8</Paragraphs>
  <ScaleCrop>false</ScaleCrop>
  <Company>PSYHOSP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sinicina-em</dc:creator>
  <cp:keywords/>
  <dc:description/>
  <cp:lastModifiedBy>Пользователь Windows</cp:lastModifiedBy>
  <cp:revision>14</cp:revision>
  <cp:lastPrinted>2016-11-17T08:35:00Z</cp:lastPrinted>
  <dcterms:created xsi:type="dcterms:W3CDTF">2016-03-11T12:16:00Z</dcterms:created>
  <dcterms:modified xsi:type="dcterms:W3CDTF">2018-01-09T07:06:00Z</dcterms:modified>
</cp:coreProperties>
</file>