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A" w:rsidRDefault="001D1487">
      <w:pPr>
        <w:pStyle w:val="Standard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УТВЕРЖДАЮ</w:t>
      </w:r>
    </w:p>
    <w:p w:rsidR="006C4B2A" w:rsidRDefault="001D148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Президент СРООМС</w:t>
      </w:r>
    </w:p>
    <w:p w:rsidR="006C4B2A" w:rsidRDefault="001D148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 Косарева Н.Н.</w:t>
      </w:r>
    </w:p>
    <w:p w:rsidR="006C4B2A" w:rsidRDefault="001D1487">
      <w:pPr>
        <w:pStyle w:val="Standard"/>
        <w:jc w:val="right"/>
      </w:pPr>
      <w:r>
        <w:rPr>
          <w:sz w:val="28"/>
          <w:szCs w:val="28"/>
        </w:rPr>
        <w:t>Декабрь 2021 г.</w:t>
      </w:r>
    </w:p>
    <w:p w:rsidR="006C4B2A" w:rsidRDefault="006C4B2A">
      <w:pPr>
        <w:pStyle w:val="Standard"/>
        <w:jc w:val="right"/>
        <w:rPr>
          <w:b/>
          <w:bCs/>
          <w:sz w:val="32"/>
          <w:szCs w:val="32"/>
        </w:rPr>
      </w:pPr>
    </w:p>
    <w:p w:rsidR="006C4B2A" w:rsidRDefault="006C4B2A">
      <w:pPr>
        <w:pStyle w:val="Standard"/>
        <w:jc w:val="right"/>
        <w:rPr>
          <w:b/>
          <w:bCs/>
          <w:sz w:val="32"/>
          <w:szCs w:val="32"/>
        </w:rPr>
      </w:pPr>
    </w:p>
    <w:p w:rsidR="006C4B2A" w:rsidRDefault="006C4B2A">
      <w:pPr>
        <w:pStyle w:val="Standard"/>
        <w:jc w:val="right"/>
        <w:rPr>
          <w:b/>
          <w:bCs/>
          <w:sz w:val="32"/>
          <w:szCs w:val="32"/>
        </w:rPr>
      </w:pPr>
    </w:p>
    <w:p w:rsidR="006C4B2A" w:rsidRDefault="001D1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специализированной секции</w:t>
      </w:r>
    </w:p>
    <w:p w:rsidR="006C4B2A" w:rsidRDefault="001D1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региональной общественной организации</w:t>
      </w:r>
    </w:p>
    <w:p w:rsidR="006C4B2A" w:rsidRDefault="001D1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медицинских сестер</w:t>
      </w:r>
    </w:p>
    <w:p w:rsidR="006C4B2A" w:rsidRDefault="001D14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«Операционное дело»</w:t>
      </w:r>
    </w:p>
    <w:p w:rsidR="006C4B2A" w:rsidRDefault="001D1487">
      <w:pPr>
        <w:jc w:val="center"/>
      </w:pPr>
      <w:r>
        <w:rPr>
          <w:b/>
          <w:bCs/>
          <w:sz w:val="32"/>
          <w:szCs w:val="32"/>
        </w:rPr>
        <w:t>на 2022 год.</w:t>
      </w:r>
    </w:p>
    <w:p w:rsidR="006C4B2A" w:rsidRDefault="006C4B2A">
      <w:pPr>
        <w:jc w:val="center"/>
        <w:rPr>
          <w:b/>
          <w:bCs/>
          <w:sz w:val="32"/>
          <w:szCs w:val="32"/>
        </w:rPr>
      </w:pPr>
    </w:p>
    <w:p w:rsidR="006C4B2A" w:rsidRDefault="006C4B2A">
      <w:pPr>
        <w:jc w:val="center"/>
        <w:rPr>
          <w:b/>
          <w:bCs/>
          <w:sz w:val="32"/>
          <w:szCs w:val="32"/>
        </w:rPr>
      </w:pPr>
    </w:p>
    <w:tbl>
      <w:tblPr>
        <w:tblW w:w="964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9"/>
        <w:gridCol w:w="3180"/>
        <w:gridCol w:w="1635"/>
        <w:gridCol w:w="2550"/>
        <w:gridCol w:w="1491"/>
      </w:tblGrid>
      <w:tr w:rsidR="006C4B2A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Выполнено</w:t>
            </w:r>
          </w:p>
        </w:tc>
      </w:tr>
      <w:tr w:rsidR="006C4B2A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мероприятия, повышение квалификации</w:t>
            </w:r>
          </w:p>
        </w:tc>
      </w:tr>
      <w:tr w:rsidR="006C4B2A">
        <w:trPr>
          <w:trHeight w:val="982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Проводить заседания секции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1 раз в квартал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6C4B2A" w:rsidRDefault="001D1487">
            <w:pPr>
              <w:pStyle w:val="a7"/>
              <w:jc w:val="center"/>
            </w:pPr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  <w:p w:rsidR="006C4B2A" w:rsidRDefault="006C4B2A">
            <w:pPr>
              <w:pStyle w:val="a7"/>
              <w:jc w:val="center"/>
            </w:pPr>
          </w:p>
        </w:tc>
      </w:tr>
      <w:tr w:rsidR="006C4B2A">
        <w:trPr>
          <w:trHeight w:val="1807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 xml:space="preserve">Провести областную </w:t>
            </w:r>
          </w:p>
          <w:p w:rsidR="006C4B2A" w:rsidRDefault="001D1487">
            <w:pPr>
              <w:pStyle w:val="a7"/>
              <w:jc w:val="center"/>
            </w:pPr>
            <w:r>
              <w:t xml:space="preserve">онлайн  конференцию, посвященную международному дню </w:t>
            </w:r>
            <w:r>
              <w:t>операционной медицинской сестры</w:t>
            </w:r>
            <w:r>
              <w:t xml:space="preserve"> </w:t>
            </w:r>
            <w:r>
              <w:rPr>
                <w:color w:val="000000"/>
                <w:sz w:val="23"/>
              </w:rPr>
              <w:t>«Особенности работы операционного блока в условиях</w:t>
            </w:r>
          </w:p>
          <w:p w:rsidR="006C4B2A" w:rsidRDefault="001D1487">
            <w:pPr>
              <w:pStyle w:val="a7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пандемии COVID-19»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Февраль</w:t>
            </w:r>
          </w:p>
          <w:p w:rsidR="006C4B2A" w:rsidRDefault="001D1487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6C4B2A" w:rsidRDefault="001D1487">
            <w:pPr>
              <w:pStyle w:val="a7"/>
              <w:jc w:val="center"/>
            </w:pPr>
            <w:bookmarkStart w:id="1" w:name="__DdeLink__777_4245778284"/>
            <w:bookmarkEnd w:id="1"/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</w:tr>
      <w:tr w:rsidR="006C4B2A">
        <w:trPr>
          <w:trHeight w:val="1028"/>
        </w:trPr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3.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Провести мастер класс для медицинских сестер операционных блоков «Организация и</w:t>
            </w:r>
            <w:r>
              <w:t xml:space="preserve"> особенности работы в </w:t>
            </w:r>
            <w:proofErr w:type="spellStart"/>
            <w:r>
              <w:t>рентгеноперационной</w:t>
            </w:r>
            <w:proofErr w:type="spellEnd"/>
            <w:r>
              <w:t>»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Октябрь</w:t>
            </w:r>
          </w:p>
          <w:p w:rsidR="006C4B2A" w:rsidRDefault="001D1487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 xml:space="preserve">Старшая медицинская сестра </w:t>
            </w:r>
          </w:p>
          <w:p w:rsidR="006C4B2A" w:rsidRDefault="001D1487">
            <w:pPr>
              <w:pStyle w:val="a7"/>
              <w:jc w:val="center"/>
            </w:pPr>
            <w:r>
              <w:t xml:space="preserve">операционного блока ГБУЗ СО ТГКБ № 2 им. В.В. </w:t>
            </w:r>
            <w:proofErr w:type="spellStart"/>
            <w:r>
              <w:t>Баныкина</w:t>
            </w:r>
            <w:proofErr w:type="spellEnd"/>
            <w:r>
              <w:t xml:space="preserve"> Ж.Е. Смагина 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</w:tr>
      <w:tr w:rsidR="006C4B2A">
        <w:trPr>
          <w:trHeight w:val="450"/>
        </w:trPr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Издательская деятельность</w:t>
            </w:r>
          </w:p>
        </w:tc>
      </w:tr>
      <w:tr w:rsidR="006C4B2A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</w:tr>
      <w:tr w:rsidR="006C4B2A">
        <w:tc>
          <w:tcPr>
            <w:tcW w:w="96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деятельность</w:t>
            </w:r>
          </w:p>
        </w:tc>
      </w:tr>
      <w:tr w:rsidR="006C4B2A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 xml:space="preserve">Беседа с выпускниками 2021/22 </w:t>
            </w:r>
            <w:r>
              <w:t xml:space="preserve">гг. медицинского колледжа им. Н. </w:t>
            </w:r>
            <w:proofErr w:type="spellStart"/>
            <w:r>
              <w:t>Ляпиной</w:t>
            </w:r>
            <w:proofErr w:type="spellEnd"/>
            <w:r>
              <w:t xml:space="preserve"> специальности «сестринское дело» в рамках мероприятий </w:t>
            </w:r>
            <w:r>
              <w:lastRenderedPageBreak/>
              <w:t>по профориентации.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lastRenderedPageBreak/>
              <w:t>2022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6C4B2A" w:rsidRDefault="001D1487">
            <w:pPr>
              <w:pStyle w:val="a7"/>
              <w:jc w:val="center"/>
            </w:pPr>
            <w:bookmarkStart w:id="2" w:name="__DdeLink__336_4245778284"/>
            <w:bookmarkEnd w:id="2"/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</w:tr>
      <w:tr w:rsidR="006C4B2A"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 xml:space="preserve">Сотрудничество с медицинским колледжем им. Н. </w:t>
            </w:r>
            <w:proofErr w:type="spellStart"/>
            <w:r>
              <w:t>Ляпиной</w:t>
            </w:r>
            <w:proofErr w:type="spellEnd"/>
            <w:r>
              <w:t xml:space="preserve">. Участие в работе со </w:t>
            </w:r>
            <w:r>
              <w:t>студентами циклов усовершенствования по специальности «операционное дело»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2022 г.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1D1487">
            <w:pPr>
              <w:pStyle w:val="a7"/>
              <w:jc w:val="center"/>
            </w:pPr>
            <w:r>
              <w:t>Председатель секции «Операционное дело»</w:t>
            </w:r>
          </w:p>
          <w:p w:rsidR="006C4B2A" w:rsidRDefault="001D1487">
            <w:pPr>
              <w:pStyle w:val="a7"/>
              <w:jc w:val="center"/>
            </w:pPr>
            <w:r>
              <w:t>С.А. Мигунова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6C4B2A" w:rsidRDefault="006C4B2A">
            <w:pPr>
              <w:pStyle w:val="a7"/>
              <w:jc w:val="center"/>
            </w:pPr>
          </w:p>
        </w:tc>
      </w:tr>
    </w:tbl>
    <w:p w:rsidR="006C4B2A" w:rsidRDefault="006C4B2A">
      <w:pPr>
        <w:pStyle w:val="Standard"/>
        <w:rPr>
          <w:b/>
          <w:bCs/>
          <w:sz w:val="32"/>
          <w:szCs w:val="32"/>
        </w:rPr>
      </w:pPr>
    </w:p>
    <w:p w:rsidR="006C4B2A" w:rsidRDefault="001D148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Председатель специализированной секции</w:t>
      </w:r>
    </w:p>
    <w:p w:rsidR="006C4B2A" w:rsidRDefault="001D1487">
      <w:pPr>
        <w:pStyle w:val="Standard"/>
      </w:pPr>
      <w:r>
        <w:rPr>
          <w:sz w:val="28"/>
          <w:szCs w:val="28"/>
        </w:rPr>
        <w:t>СРООМС «Операционное дело»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Мигунова С.А.</w:t>
      </w:r>
    </w:p>
    <w:sectPr w:rsidR="006C4B2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</w:compat>
  <w:rsids>
    <w:rsidRoot w:val="006C4B2A"/>
    <w:rsid w:val="001D1487"/>
    <w:rsid w:val="006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"/>
    <w:pPr>
      <w:widowControl w:val="0"/>
    </w:pPr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7">
    <w:name w:val="Содержимое таблицы"/>
    <w:basedOn w:val="Standard"/>
    <w:qFormat/>
    <w:pPr>
      <w:suppressLineNumbers/>
    </w:pPr>
  </w:style>
  <w:style w:type="paragraph" w:customStyle="1" w:styleId="a8">
    <w:name w:val="Заголовок таблицы"/>
    <w:basedOn w:val="a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"/>
    <w:pPr>
      <w:widowControl w:val="0"/>
    </w:pPr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7">
    <w:name w:val="Содержимое таблицы"/>
    <w:basedOn w:val="Standard"/>
    <w:qFormat/>
    <w:pPr>
      <w:suppressLineNumbers/>
    </w:pPr>
  </w:style>
  <w:style w:type="paragraph" w:customStyle="1" w:styleId="a8">
    <w:name w:val="Заголовок таблицы"/>
    <w:basedOn w:val="a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Navigator</cp:lastModifiedBy>
  <cp:revision>2</cp:revision>
  <cp:lastPrinted>2021-01-18T11:43:00Z</cp:lastPrinted>
  <dcterms:created xsi:type="dcterms:W3CDTF">2022-07-20T05:46:00Z</dcterms:created>
  <dcterms:modified xsi:type="dcterms:W3CDTF">2022-07-20T05:46:00Z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