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FF" w:rsidRPr="003961D9" w:rsidRDefault="00B57A59" w:rsidP="0067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1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7EFF" w:rsidRPr="003961D9" w:rsidRDefault="00B57A59" w:rsidP="0067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D9">
        <w:rPr>
          <w:rFonts w:ascii="Times New Roman" w:hAnsi="Times New Roman" w:cs="Times New Roman"/>
          <w:b/>
          <w:sz w:val="28"/>
          <w:szCs w:val="28"/>
        </w:rPr>
        <w:t>о конкурсе фотографий «</w:t>
      </w:r>
      <w:r w:rsidR="00677EFF" w:rsidRPr="003961D9">
        <w:rPr>
          <w:rFonts w:ascii="Times New Roman" w:hAnsi="Times New Roman" w:cs="Times New Roman"/>
          <w:b/>
          <w:sz w:val="28"/>
          <w:szCs w:val="28"/>
        </w:rPr>
        <w:t>Моя медицинская семья</w:t>
      </w:r>
      <w:r w:rsidRPr="003961D9">
        <w:rPr>
          <w:rFonts w:ascii="Times New Roman" w:hAnsi="Times New Roman" w:cs="Times New Roman"/>
          <w:b/>
          <w:sz w:val="28"/>
          <w:szCs w:val="28"/>
        </w:rPr>
        <w:t>»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условия проведения конкурса фотографий «</w:t>
      </w:r>
      <w:r w:rsidR="00677EFF">
        <w:rPr>
          <w:rFonts w:ascii="Times New Roman" w:hAnsi="Times New Roman" w:cs="Times New Roman"/>
          <w:sz w:val="28"/>
          <w:szCs w:val="28"/>
        </w:rPr>
        <w:t>Моя медицинская семья</w:t>
      </w:r>
      <w:r w:rsidRPr="00677EFF">
        <w:rPr>
          <w:rFonts w:ascii="Times New Roman" w:hAnsi="Times New Roman" w:cs="Times New Roman"/>
          <w:sz w:val="28"/>
          <w:szCs w:val="28"/>
        </w:rPr>
        <w:t xml:space="preserve">» (далее полное название или Конкурс).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2. Конкурс проводится </w:t>
      </w:r>
      <w:r w:rsidR="00677EFF">
        <w:rPr>
          <w:rFonts w:ascii="Times New Roman" w:hAnsi="Times New Roman" w:cs="Times New Roman"/>
          <w:sz w:val="28"/>
          <w:szCs w:val="28"/>
        </w:rPr>
        <w:t>Союзом медицинских профессиональных организаций</w:t>
      </w:r>
      <w:r w:rsidRPr="00677EFF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на </w:t>
      </w:r>
      <w:r w:rsidR="00677EFF">
        <w:rPr>
          <w:rFonts w:ascii="Times New Roman" w:hAnsi="Times New Roman" w:cs="Times New Roman"/>
          <w:sz w:val="28"/>
          <w:szCs w:val="28"/>
        </w:rPr>
        <w:t>2</w:t>
      </w:r>
      <w:r w:rsidRPr="00677EFF">
        <w:rPr>
          <w:rFonts w:ascii="Times New Roman" w:hAnsi="Times New Roman" w:cs="Times New Roman"/>
          <w:sz w:val="28"/>
          <w:szCs w:val="28"/>
        </w:rPr>
        <w:t xml:space="preserve"> полугодие 2024 года.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 3. Цель Конкурса: создание в общественном сознании положительного образа </w:t>
      </w:r>
      <w:r w:rsidR="00677EFF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77EFF">
        <w:rPr>
          <w:rFonts w:ascii="Times New Roman" w:hAnsi="Times New Roman" w:cs="Times New Roman"/>
          <w:sz w:val="28"/>
          <w:szCs w:val="28"/>
        </w:rPr>
        <w:t xml:space="preserve">семьи через искусство фотографии.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4. Конкурс реализует следующие задачи: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4.1. Популяризация и укрепление традиционных российских духовнонравственных семейных ценностей и представление обществу эталонов любви и верности в семье.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4.2. содействие развитию творческого потенциала членов </w:t>
      </w:r>
      <w:r w:rsidR="00677EFF">
        <w:rPr>
          <w:rFonts w:ascii="Times New Roman" w:hAnsi="Times New Roman" w:cs="Times New Roman"/>
          <w:sz w:val="28"/>
          <w:szCs w:val="28"/>
        </w:rPr>
        <w:t>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4.3. открытие новых имен и талантов в области фотоискусства, развитие фотоискусства.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5. Участники конкурса — члены </w:t>
      </w:r>
      <w:r w:rsidR="00677EFF">
        <w:rPr>
          <w:rFonts w:ascii="Times New Roman" w:hAnsi="Times New Roman" w:cs="Times New Roman"/>
          <w:sz w:val="28"/>
          <w:szCs w:val="28"/>
        </w:rPr>
        <w:t>региональных общественных организаций</w:t>
      </w:r>
      <w:r w:rsidRPr="00677EFF">
        <w:rPr>
          <w:rFonts w:ascii="Times New Roman" w:hAnsi="Times New Roman" w:cs="Times New Roman"/>
          <w:sz w:val="28"/>
          <w:szCs w:val="28"/>
        </w:rPr>
        <w:t>,</w:t>
      </w:r>
      <w:r w:rsidR="00677EFF">
        <w:rPr>
          <w:rFonts w:ascii="Times New Roman" w:hAnsi="Times New Roman" w:cs="Times New Roman"/>
          <w:sz w:val="28"/>
          <w:szCs w:val="28"/>
        </w:rPr>
        <w:t xml:space="preserve"> входящих в состав СМПО</w:t>
      </w:r>
      <w:r w:rsidRPr="00677EFF">
        <w:rPr>
          <w:rFonts w:ascii="Times New Roman" w:hAnsi="Times New Roman" w:cs="Times New Roman"/>
          <w:sz w:val="28"/>
          <w:szCs w:val="28"/>
        </w:rPr>
        <w:t>.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 6. Сроки проведения Конкурса: с 1 </w:t>
      </w:r>
      <w:r w:rsidR="00677EFF">
        <w:rPr>
          <w:rFonts w:ascii="Times New Roman" w:hAnsi="Times New Roman" w:cs="Times New Roman"/>
          <w:sz w:val="28"/>
          <w:szCs w:val="28"/>
        </w:rPr>
        <w:t>октября</w:t>
      </w:r>
      <w:r w:rsidRPr="00677EFF">
        <w:rPr>
          <w:rFonts w:ascii="Times New Roman" w:hAnsi="Times New Roman" w:cs="Times New Roman"/>
          <w:sz w:val="28"/>
          <w:szCs w:val="28"/>
        </w:rPr>
        <w:t xml:space="preserve"> по </w:t>
      </w:r>
      <w:r w:rsidR="00677EFF">
        <w:rPr>
          <w:rFonts w:ascii="Times New Roman" w:hAnsi="Times New Roman" w:cs="Times New Roman"/>
          <w:sz w:val="28"/>
          <w:szCs w:val="28"/>
        </w:rPr>
        <w:t>15 декабря</w:t>
      </w:r>
      <w:r w:rsidRPr="00677EFF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Итоги конкурса подводятся организационным комитетом до 15 </w:t>
      </w:r>
      <w:r w:rsidR="00677EFF">
        <w:rPr>
          <w:rFonts w:ascii="Times New Roman" w:hAnsi="Times New Roman" w:cs="Times New Roman"/>
          <w:sz w:val="28"/>
          <w:szCs w:val="28"/>
        </w:rPr>
        <w:t>декабря</w:t>
      </w:r>
      <w:r w:rsidRPr="00677EFF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7. Участие в Конкурсе является добровольным и безвозмездным. Принимая участие в Конкурсе, участник автоматически соглашается с условиями Конкурса. Автор согласен на дальнейшее использование его работ (в информационных, научных, учебных или культурных целях, а также публикации в средствах массовой информации, выпуска иллюстрированных печатных и электронных изданий) без выплаты вознаграждения, но с обязательным указанием имени автора. </w:t>
      </w:r>
    </w:p>
    <w:p w:rsid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8. Конкурс проводится в </w:t>
      </w:r>
      <w:r w:rsidR="00677EFF">
        <w:rPr>
          <w:rFonts w:ascii="Times New Roman" w:hAnsi="Times New Roman" w:cs="Times New Roman"/>
          <w:sz w:val="28"/>
          <w:szCs w:val="28"/>
        </w:rPr>
        <w:t>2</w:t>
      </w:r>
      <w:r w:rsidRPr="00677EFF">
        <w:rPr>
          <w:rFonts w:ascii="Times New Roman" w:hAnsi="Times New Roman" w:cs="Times New Roman"/>
          <w:sz w:val="28"/>
          <w:szCs w:val="28"/>
        </w:rPr>
        <w:t xml:space="preserve"> номинациях: 1) </w:t>
      </w:r>
      <w:r w:rsidR="00677EFF">
        <w:rPr>
          <w:rFonts w:ascii="Times New Roman" w:hAnsi="Times New Roman" w:cs="Times New Roman"/>
          <w:sz w:val="28"/>
          <w:szCs w:val="28"/>
        </w:rPr>
        <w:t>фотография</w:t>
      </w:r>
      <w:r w:rsidRPr="00677EFF">
        <w:rPr>
          <w:rFonts w:ascii="Times New Roman" w:hAnsi="Times New Roman" w:cs="Times New Roman"/>
          <w:sz w:val="28"/>
          <w:szCs w:val="28"/>
        </w:rPr>
        <w:t>; 2) коллаж– коллаж из фотографий, на которых запечатлены члены медицинские семьи на работе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9. Для участия в конкурсе </w:t>
      </w:r>
      <w:r w:rsidR="00677EFF">
        <w:rPr>
          <w:rFonts w:ascii="Times New Roman" w:hAnsi="Times New Roman" w:cs="Times New Roman"/>
          <w:sz w:val="28"/>
          <w:szCs w:val="28"/>
        </w:rPr>
        <w:t xml:space="preserve">с 28 октября </w:t>
      </w:r>
      <w:r w:rsidRPr="00677EFF">
        <w:rPr>
          <w:rFonts w:ascii="Times New Roman" w:hAnsi="Times New Roman" w:cs="Times New Roman"/>
          <w:sz w:val="28"/>
          <w:szCs w:val="28"/>
        </w:rPr>
        <w:t>до 1</w:t>
      </w:r>
      <w:r w:rsidR="00677EFF">
        <w:rPr>
          <w:rFonts w:ascii="Times New Roman" w:hAnsi="Times New Roman" w:cs="Times New Roman"/>
          <w:sz w:val="28"/>
          <w:szCs w:val="28"/>
        </w:rPr>
        <w:t>5</w:t>
      </w:r>
      <w:r w:rsidRPr="00677EFF">
        <w:rPr>
          <w:rFonts w:ascii="Times New Roman" w:hAnsi="Times New Roman" w:cs="Times New Roman"/>
          <w:sz w:val="28"/>
          <w:szCs w:val="28"/>
        </w:rPr>
        <w:t xml:space="preserve"> </w:t>
      </w:r>
      <w:r w:rsidR="00677EF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77EFF">
        <w:rPr>
          <w:rFonts w:ascii="Times New Roman" w:hAnsi="Times New Roman" w:cs="Times New Roman"/>
          <w:sz w:val="28"/>
          <w:szCs w:val="28"/>
        </w:rPr>
        <w:t xml:space="preserve">2024 года необходимо направить на </w:t>
      </w:r>
      <w:r w:rsidR="00677EFF">
        <w:rPr>
          <w:rFonts w:ascii="Times New Roman" w:hAnsi="Times New Roman" w:cs="Times New Roman"/>
          <w:sz w:val="28"/>
          <w:szCs w:val="28"/>
        </w:rPr>
        <w:t>облачное хранилище сайта 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9.1. Заявку на участнике в Конкурсе (Приложение 1);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9.2. Согласие на обработку персональных данных (Приложение 2);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9.3. Фотографии.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lastRenderedPageBreak/>
        <w:t xml:space="preserve">10. Каждый участник может представить не более 1 фотографии в каждой номинации. Количество участников от </w:t>
      </w:r>
      <w:r w:rsidR="003961D9">
        <w:rPr>
          <w:rFonts w:ascii="Times New Roman" w:hAnsi="Times New Roman" w:cs="Times New Roman"/>
          <w:sz w:val="28"/>
          <w:szCs w:val="28"/>
        </w:rPr>
        <w:t>региональных общественных организаций</w:t>
      </w:r>
      <w:r w:rsidR="003961D9" w:rsidRPr="00677EFF">
        <w:rPr>
          <w:rFonts w:ascii="Times New Roman" w:hAnsi="Times New Roman" w:cs="Times New Roman"/>
          <w:sz w:val="28"/>
          <w:szCs w:val="28"/>
        </w:rPr>
        <w:t xml:space="preserve"> </w:t>
      </w:r>
      <w:r w:rsidRPr="00677EFF">
        <w:rPr>
          <w:rFonts w:ascii="Times New Roman" w:hAnsi="Times New Roman" w:cs="Times New Roman"/>
          <w:sz w:val="28"/>
          <w:szCs w:val="28"/>
        </w:rPr>
        <w:t xml:space="preserve">не </w:t>
      </w:r>
      <w:r w:rsidR="003961D9">
        <w:rPr>
          <w:rFonts w:ascii="Times New Roman" w:hAnsi="Times New Roman" w:cs="Times New Roman"/>
          <w:sz w:val="28"/>
          <w:szCs w:val="28"/>
        </w:rPr>
        <w:t>более 20 в обеих номинациях</w:t>
      </w:r>
      <w:r w:rsidRPr="0067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11. Требования к фотографиям: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sym w:font="Symbol" w:char="F02D"/>
      </w:r>
      <w:r w:rsidRPr="00677EFF">
        <w:rPr>
          <w:rFonts w:ascii="Times New Roman" w:hAnsi="Times New Roman" w:cs="Times New Roman"/>
          <w:sz w:val="28"/>
          <w:szCs w:val="28"/>
        </w:rPr>
        <w:t xml:space="preserve"> фотографии должны соответствовать тематике конкурса;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sym w:font="Symbol" w:char="F02D"/>
      </w:r>
      <w:r w:rsidRPr="00677EFF">
        <w:rPr>
          <w:rFonts w:ascii="Times New Roman" w:hAnsi="Times New Roman" w:cs="Times New Roman"/>
          <w:sz w:val="28"/>
          <w:szCs w:val="28"/>
        </w:rPr>
        <w:t xml:space="preserve"> фоторабота предоставляется в цифровом формате JPG, PNG;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sym w:font="Symbol" w:char="F02D"/>
      </w:r>
      <w:r w:rsidRPr="00677EFF">
        <w:rPr>
          <w:rFonts w:ascii="Times New Roman" w:hAnsi="Times New Roman" w:cs="Times New Roman"/>
          <w:sz w:val="28"/>
          <w:szCs w:val="28"/>
        </w:rPr>
        <w:t xml:space="preserve"> разрешение – не менее 300 dpi и не менее 2480х3508 пикселей.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12. Материалы, которые не принимаются на Конкурс: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sym w:font="Symbol" w:char="F02D"/>
      </w:r>
      <w:r w:rsidRPr="00677EFF">
        <w:rPr>
          <w:rFonts w:ascii="Times New Roman" w:hAnsi="Times New Roman" w:cs="Times New Roman"/>
          <w:sz w:val="28"/>
          <w:szCs w:val="28"/>
        </w:rPr>
        <w:t xml:space="preserve"> работы с водяными знаками: копирайт, логотип, авторские плашки, подписи и т. п.;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sym w:font="Symbol" w:char="F02D"/>
      </w:r>
      <w:r w:rsidRPr="00677EFF">
        <w:rPr>
          <w:rFonts w:ascii="Times New Roman" w:hAnsi="Times New Roman" w:cs="Times New Roman"/>
          <w:sz w:val="28"/>
          <w:szCs w:val="28"/>
        </w:rPr>
        <w:t xml:space="preserve"> работы, противоречащие моральным и этическим нормам, нарушающие законодательство РФ.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13. Предоставляя фотографию на Конкурс, участник подтверждает, что согласен с условиями Конкурса и что все авторские права на фотоработу принадлежат исключительно ему, и использование этих материалов при проведении Конкурса не нарушает имущественных и/или неимущественных прав третьих лиц; а также даёт согласие на опубликование фоторабот на безвозмездной основе и дальнейшее использование их Организатором конкурса на ресурсах Организатора (включая право на воспроизведение, распространение, публичный показ). При этом за авторами сохраняются авторские права, а также право публиковать и выставлять фотоработы.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14. Участник несёт ответственность за использование чужих работ и/или фрагментов чужих работ без согласия их создателей (авторов) в порядке, предусмотренном действующим законодательством.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15. Присланные работы не возвращаются и не рецензируются.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16. Предварительные итоги Конкурса подводит организационный комитет и представляет их на утверждение </w:t>
      </w:r>
      <w:r w:rsidR="003961D9">
        <w:rPr>
          <w:rFonts w:ascii="Times New Roman" w:hAnsi="Times New Roman" w:cs="Times New Roman"/>
          <w:sz w:val="28"/>
          <w:szCs w:val="28"/>
        </w:rPr>
        <w:t>Правления 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17. В каждой номинации выбираются 3 победителя. Призовые места присуждаются при наличии не менее 5 работ в каждой номинации.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18. Оргкомитет учитывает соответствие фотографий тематике Конкурса, оригинальность исполнения, художественную изобретательность.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19. По предложению организационного комитета </w:t>
      </w:r>
      <w:r w:rsidR="003961D9">
        <w:rPr>
          <w:rFonts w:ascii="Times New Roman" w:hAnsi="Times New Roman" w:cs="Times New Roman"/>
          <w:sz w:val="28"/>
          <w:szCs w:val="28"/>
        </w:rPr>
        <w:t>Правление 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 может ввести дополнительные номинации.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20. Победители Конкурса награждаются дипломами и ценными призами.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lastRenderedPageBreak/>
        <w:t xml:space="preserve">21. Ответственность за соблюдение авторских прав и достоверность сведений, содержащихся в предоставленных материалах, несет участник Конкурса.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22. Результаты конкурса публикуются на официальном сайте </w:t>
      </w:r>
      <w:r w:rsidR="003961D9">
        <w:rPr>
          <w:rFonts w:ascii="Times New Roman" w:hAnsi="Times New Roman" w:cs="Times New Roman"/>
          <w:sz w:val="28"/>
          <w:szCs w:val="28"/>
        </w:rPr>
        <w:t>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, в аккаунтах </w:t>
      </w:r>
      <w:r w:rsidR="003961D9">
        <w:rPr>
          <w:rFonts w:ascii="Times New Roman" w:hAnsi="Times New Roman" w:cs="Times New Roman"/>
          <w:sz w:val="28"/>
          <w:szCs w:val="28"/>
        </w:rPr>
        <w:t>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 в социальных сетях. По предложению оргкомитета могут быть введены поощрительные призы и дополнительные номинации. </w:t>
      </w:r>
    </w:p>
    <w:p w:rsidR="003961D9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23. Финансирование организационных мероприятий и награждения победителей Конкурса осуществляется за счет средств  бюджета </w:t>
      </w:r>
      <w:r w:rsidR="003961D9">
        <w:rPr>
          <w:rFonts w:ascii="Times New Roman" w:hAnsi="Times New Roman" w:cs="Times New Roman"/>
          <w:sz w:val="28"/>
          <w:szCs w:val="28"/>
        </w:rPr>
        <w:t>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A59" w:rsidRPr="00677EFF" w:rsidRDefault="00B57A59" w:rsidP="00677EFF">
      <w:pPr>
        <w:jc w:val="both"/>
        <w:rPr>
          <w:rFonts w:ascii="Times New Roman" w:hAnsi="Times New Roman" w:cs="Times New Roman"/>
          <w:sz w:val="28"/>
          <w:szCs w:val="28"/>
        </w:rPr>
      </w:pPr>
      <w:r w:rsidRPr="00677EFF">
        <w:rPr>
          <w:rFonts w:ascii="Times New Roman" w:hAnsi="Times New Roman" w:cs="Times New Roman"/>
          <w:sz w:val="28"/>
          <w:szCs w:val="28"/>
        </w:rPr>
        <w:t xml:space="preserve">24. </w:t>
      </w:r>
      <w:r w:rsidR="003961D9">
        <w:rPr>
          <w:rFonts w:ascii="Times New Roman" w:hAnsi="Times New Roman" w:cs="Times New Roman"/>
          <w:sz w:val="28"/>
          <w:szCs w:val="28"/>
        </w:rPr>
        <w:t>Региональные</w:t>
      </w:r>
      <w:r w:rsidRPr="00677EF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961D9">
        <w:rPr>
          <w:rFonts w:ascii="Times New Roman" w:hAnsi="Times New Roman" w:cs="Times New Roman"/>
          <w:sz w:val="28"/>
          <w:szCs w:val="28"/>
        </w:rPr>
        <w:t>, входящие в состав СМПО</w:t>
      </w:r>
      <w:r w:rsidRPr="00677EFF">
        <w:rPr>
          <w:rFonts w:ascii="Times New Roman" w:hAnsi="Times New Roman" w:cs="Times New Roman"/>
          <w:sz w:val="28"/>
          <w:szCs w:val="28"/>
        </w:rPr>
        <w:t xml:space="preserve"> могут принять решение о дополнительном поощрении участников Конкурса за счет средств бюджета </w:t>
      </w:r>
      <w:r w:rsidR="003961D9">
        <w:rPr>
          <w:rFonts w:ascii="Times New Roman" w:hAnsi="Times New Roman" w:cs="Times New Roman"/>
          <w:sz w:val="28"/>
          <w:szCs w:val="28"/>
        </w:rPr>
        <w:t>Региональной</w:t>
      </w:r>
      <w:r w:rsidRPr="00677EFF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sectPr w:rsidR="00B57A59" w:rsidRPr="0067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9F"/>
    <w:rsid w:val="003961D9"/>
    <w:rsid w:val="00583AF7"/>
    <w:rsid w:val="00677EFF"/>
    <w:rsid w:val="00A86043"/>
    <w:rsid w:val="00B57A59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Гарина Алена Андреевна</cp:lastModifiedBy>
  <cp:revision>2</cp:revision>
  <dcterms:created xsi:type="dcterms:W3CDTF">2024-10-24T05:06:00Z</dcterms:created>
  <dcterms:modified xsi:type="dcterms:W3CDTF">2024-10-24T05:06:00Z</dcterms:modified>
</cp:coreProperties>
</file>