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735B" w14:textId="77777777" w:rsidR="00422466" w:rsidRDefault="00422466" w:rsidP="00A22EC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0139C9" w14:textId="77777777" w:rsidR="00985110" w:rsidRDefault="007B171C" w:rsidP="00720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1C">
        <w:rPr>
          <w:rFonts w:ascii="Times New Roman" w:hAnsi="Times New Roman" w:cs="Times New Roman"/>
          <w:b/>
          <w:sz w:val="28"/>
          <w:szCs w:val="28"/>
        </w:rPr>
        <w:t>Самарская региональная общественная организа</w:t>
      </w:r>
      <w:r w:rsidR="008D1173">
        <w:rPr>
          <w:rFonts w:ascii="Times New Roman" w:hAnsi="Times New Roman" w:cs="Times New Roman"/>
          <w:b/>
          <w:sz w:val="28"/>
          <w:szCs w:val="28"/>
        </w:rPr>
        <w:t>ци</w:t>
      </w:r>
      <w:r w:rsidR="005B0C2A">
        <w:rPr>
          <w:rFonts w:ascii="Times New Roman" w:hAnsi="Times New Roman" w:cs="Times New Roman"/>
          <w:b/>
          <w:sz w:val="28"/>
          <w:szCs w:val="28"/>
        </w:rPr>
        <w:t>я медицинских сестер, итоги …</w:t>
      </w:r>
    </w:p>
    <w:p w14:paraId="011291B1" w14:textId="77777777" w:rsidR="00A8619C" w:rsidRDefault="00A8619C" w:rsidP="00A8619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06BD338" w14:textId="77777777" w:rsidR="00A22ECE" w:rsidRDefault="007374A5" w:rsidP="0087457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F434B" wp14:editId="5F7595DF">
            <wp:extent cx="2752724" cy="3381375"/>
            <wp:effectExtent l="0" t="0" r="0" b="0"/>
            <wp:docPr id="1" name="Рисунок 1" descr="C:\Users\СРООМС\Desktop\КОСАРЕВА\Фото Косарева 2015г\Нина Николаевна Коса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ООМС\Desktop\КОСАРЕВА\Фото Косарева 2015г\Нина Николаевна Косарев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83" cy="338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F3B9" w14:textId="77777777" w:rsidR="00720385" w:rsidRDefault="00720385" w:rsidP="00B767C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79CC01F" w14:textId="77777777" w:rsidR="007374A5" w:rsidRPr="00985110" w:rsidRDefault="005B0C2A" w:rsidP="0072038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</w:t>
      </w:r>
      <w:r w:rsidR="006A442F">
        <w:rPr>
          <w:rFonts w:ascii="Times New Roman" w:hAnsi="Times New Roman" w:cs="Times New Roman"/>
          <w:b/>
          <w:sz w:val="28"/>
          <w:szCs w:val="28"/>
        </w:rPr>
        <w:t>ый президент</w:t>
      </w:r>
      <w:r w:rsidR="0025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F51" w:rsidRPr="00985110">
        <w:rPr>
          <w:rFonts w:ascii="Times New Roman" w:hAnsi="Times New Roman" w:cs="Times New Roman"/>
          <w:b/>
          <w:sz w:val="28"/>
          <w:szCs w:val="28"/>
        </w:rPr>
        <w:t>Самарской региональной общественной организации медицинских сестер</w:t>
      </w:r>
      <w:r w:rsidR="006A442F">
        <w:rPr>
          <w:rFonts w:ascii="Times New Roman" w:hAnsi="Times New Roman" w:cs="Times New Roman"/>
          <w:b/>
          <w:sz w:val="28"/>
          <w:szCs w:val="28"/>
        </w:rPr>
        <w:t>, член наблюдательного Совета</w:t>
      </w:r>
      <w:r w:rsidR="00FA1A82" w:rsidRPr="00985110">
        <w:rPr>
          <w:rFonts w:ascii="Times New Roman" w:hAnsi="Times New Roman" w:cs="Times New Roman"/>
          <w:b/>
          <w:sz w:val="28"/>
          <w:szCs w:val="28"/>
        </w:rPr>
        <w:t xml:space="preserve"> «Союза медицинских профессиональных</w:t>
      </w:r>
      <w:r w:rsidR="007F5CEC" w:rsidRPr="00985110">
        <w:rPr>
          <w:rFonts w:ascii="Times New Roman" w:hAnsi="Times New Roman" w:cs="Times New Roman"/>
          <w:b/>
          <w:sz w:val="28"/>
          <w:szCs w:val="28"/>
        </w:rPr>
        <w:t xml:space="preserve"> организаций».</w:t>
      </w:r>
    </w:p>
    <w:p w14:paraId="13833CC8" w14:textId="77777777" w:rsidR="007374A5" w:rsidRDefault="00985110" w:rsidP="0072038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85110">
        <w:rPr>
          <w:rFonts w:ascii="Times New Roman" w:hAnsi="Times New Roman" w:cs="Times New Roman"/>
          <w:b/>
          <w:sz w:val="28"/>
          <w:szCs w:val="28"/>
        </w:rPr>
        <w:t>Заслуженный работник здравоохранения РФ</w:t>
      </w:r>
      <w:r w:rsidR="006A442F">
        <w:rPr>
          <w:rFonts w:ascii="Times New Roman" w:hAnsi="Times New Roman" w:cs="Times New Roman"/>
          <w:b/>
          <w:sz w:val="28"/>
          <w:szCs w:val="28"/>
        </w:rPr>
        <w:t>, Почетный гражданин Самарской области.</w:t>
      </w:r>
    </w:p>
    <w:p w14:paraId="2CBF7E21" w14:textId="77777777" w:rsidR="004F0E4F" w:rsidRDefault="004F0E4F" w:rsidP="00B767C2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95677AD" w14:textId="263346FF" w:rsidR="004F0E4F" w:rsidRDefault="004F0E4F" w:rsidP="006C4A3C">
      <w:pPr>
        <w:pStyle w:val="a3"/>
        <w:spacing w:after="24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дорогие друзья! Вот и приблизилась очень важная и значимая дата для Самарской региональной общественной организации медицинских сестер</w:t>
      </w:r>
      <w:r w:rsidR="00FA2E6F">
        <w:rPr>
          <w:rFonts w:ascii="Times New Roman" w:hAnsi="Times New Roman" w:cs="Times New Roman"/>
          <w:sz w:val="24"/>
          <w:szCs w:val="24"/>
        </w:rPr>
        <w:t xml:space="preserve"> (СРООМС).</w:t>
      </w:r>
      <w:r>
        <w:rPr>
          <w:rFonts w:ascii="Times New Roman" w:hAnsi="Times New Roman" w:cs="Times New Roman"/>
          <w:sz w:val="24"/>
          <w:szCs w:val="24"/>
        </w:rPr>
        <w:t xml:space="preserve"> – 30 лет нашей деятельности</w:t>
      </w:r>
      <w:r w:rsidR="007203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 эти годы мы прошли большой и нелегкий путь становления, заняли одно из лидирующих мест среди общественных организаций России</w:t>
      </w:r>
      <w:r w:rsidR="00A22593">
        <w:rPr>
          <w:rFonts w:ascii="Times New Roman" w:hAnsi="Times New Roman" w:cs="Times New Roman"/>
          <w:sz w:val="24"/>
          <w:szCs w:val="24"/>
        </w:rPr>
        <w:t>. Объеди</w:t>
      </w:r>
      <w:r w:rsidR="00F120AD">
        <w:rPr>
          <w:rFonts w:ascii="Times New Roman" w:hAnsi="Times New Roman" w:cs="Times New Roman"/>
          <w:sz w:val="24"/>
          <w:szCs w:val="24"/>
        </w:rPr>
        <w:t>няя</w:t>
      </w:r>
      <w:r w:rsidR="00D9030E">
        <w:rPr>
          <w:rFonts w:ascii="Times New Roman" w:hAnsi="Times New Roman" w:cs="Times New Roman"/>
          <w:sz w:val="24"/>
          <w:szCs w:val="24"/>
        </w:rPr>
        <w:t xml:space="preserve"> </w:t>
      </w:r>
      <w:r w:rsidR="00720385">
        <w:rPr>
          <w:rFonts w:ascii="Times New Roman" w:hAnsi="Times New Roman" w:cs="Times New Roman"/>
          <w:sz w:val="24"/>
          <w:szCs w:val="24"/>
        </w:rPr>
        <w:t>усилия,</w:t>
      </w:r>
      <w:r w:rsidR="00D9030E">
        <w:rPr>
          <w:rFonts w:ascii="Times New Roman" w:hAnsi="Times New Roman" w:cs="Times New Roman"/>
          <w:sz w:val="24"/>
          <w:szCs w:val="24"/>
        </w:rPr>
        <w:t xml:space="preserve"> мы положили начало переменам в сестринском деле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 w:rsidR="00D9030E">
        <w:rPr>
          <w:rFonts w:ascii="Times New Roman" w:hAnsi="Times New Roman" w:cs="Times New Roman"/>
          <w:sz w:val="24"/>
          <w:szCs w:val="24"/>
        </w:rPr>
        <w:t xml:space="preserve"> профильном образовании в Самарской области и </w:t>
      </w:r>
      <w:r w:rsidR="00720385">
        <w:rPr>
          <w:rFonts w:ascii="Times New Roman" w:hAnsi="Times New Roman" w:cs="Times New Roman"/>
          <w:sz w:val="24"/>
          <w:szCs w:val="24"/>
        </w:rPr>
        <w:t>России</w:t>
      </w:r>
      <w:r w:rsidR="00D9030E">
        <w:rPr>
          <w:rFonts w:ascii="Times New Roman" w:hAnsi="Times New Roman" w:cs="Times New Roman"/>
          <w:sz w:val="24"/>
          <w:szCs w:val="24"/>
        </w:rPr>
        <w:t>.</w:t>
      </w:r>
    </w:p>
    <w:p w14:paraId="153A10D3" w14:textId="77777777" w:rsidR="00B86920" w:rsidRPr="006658C4" w:rsidRDefault="00B767C2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8C4">
        <w:rPr>
          <w:rFonts w:ascii="Times New Roman" w:hAnsi="Times New Roman" w:cs="Times New Roman"/>
          <w:sz w:val="24"/>
          <w:szCs w:val="24"/>
        </w:rPr>
        <w:t xml:space="preserve">Идея создания общественной организации объединяющей медицинских сестер Самарской </w:t>
      </w:r>
    </w:p>
    <w:p w14:paraId="6FA4347C" w14:textId="215B3E42" w:rsidR="00B86920" w:rsidRPr="006658C4" w:rsidRDefault="00C837CB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принадлежала</w:t>
      </w:r>
      <w:r w:rsidR="00B767C2" w:rsidRPr="006658C4">
        <w:rPr>
          <w:rFonts w:ascii="Times New Roman" w:hAnsi="Times New Roman" w:cs="Times New Roman"/>
          <w:sz w:val="24"/>
          <w:szCs w:val="24"/>
        </w:rPr>
        <w:t xml:space="preserve"> </w:t>
      </w:r>
      <w:r w:rsidR="00B767C2" w:rsidRPr="00F120AD">
        <w:rPr>
          <w:rFonts w:ascii="Times New Roman" w:hAnsi="Times New Roman" w:cs="Times New Roman"/>
          <w:sz w:val="24"/>
          <w:szCs w:val="24"/>
        </w:rPr>
        <w:t>Татьяне Ивановне Вяловой</w:t>
      </w:r>
      <w:r w:rsidR="00B767C2" w:rsidRPr="006658C4">
        <w:rPr>
          <w:rFonts w:ascii="Times New Roman" w:hAnsi="Times New Roman" w:cs="Times New Roman"/>
          <w:sz w:val="24"/>
          <w:szCs w:val="24"/>
        </w:rPr>
        <w:t>, Сергею Ивановичу Двойникову</w:t>
      </w:r>
      <w:r w:rsidR="008D1173">
        <w:rPr>
          <w:rFonts w:ascii="Times New Roman" w:hAnsi="Times New Roman" w:cs="Times New Roman"/>
          <w:sz w:val="24"/>
          <w:szCs w:val="24"/>
        </w:rPr>
        <w:t xml:space="preserve"> и первым</w:t>
      </w:r>
      <w:r w:rsidR="005F6FBF">
        <w:rPr>
          <w:rFonts w:ascii="Times New Roman" w:hAnsi="Times New Roman" w:cs="Times New Roman"/>
          <w:sz w:val="24"/>
          <w:szCs w:val="24"/>
        </w:rPr>
        <w:t xml:space="preserve"> 26</w:t>
      </w:r>
      <w:r w:rsidR="008D1173">
        <w:rPr>
          <w:rFonts w:ascii="Times New Roman" w:hAnsi="Times New Roman" w:cs="Times New Roman"/>
          <w:sz w:val="24"/>
          <w:szCs w:val="24"/>
        </w:rPr>
        <w:t xml:space="preserve"> выпускникам вечернего факультета в</w:t>
      </w:r>
      <w:r w:rsidR="005F6FBF">
        <w:rPr>
          <w:rFonts w:ascii="Times New Roman" w:hAnsi="Times New Roman" w:cs="Times New Roman"/>
          <w:sz w:val="24"/>
          <w:szCs w:val="24"/>
        </w:rPr>
        <w:t>ысшего сестринского образования Самарского государственного</w:t>
      </w:r>
      <w:r w:rsidR="0056082C">
        <w:rPr>
          <w:rFonts w:ascii="Times New Roman" w:hAnsi="Times New Roman" w:cs="Times New Roman"/>
          <w:sz w:val="24"/>
          <w:szCs w:val="24"/>
        </w:rPr>
        <w:t xml:space="preserve"> медицинского</w:t>
      </w:r>
      <w:r w:rsidR="005F6FBF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097E5DFB" w14:textId="77777777" w:rsidR="00B86920" w:rsidRPr="006658C4" w:rsidRDefault="00961EFE" w:rsidP="006C4A3C">
      <w:pPr>
        <w:pStyle w:val="a3"/>
        <w:spacing w:after="24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658C4">
        <w:rPr>
          <w:rFonts w:ascii="Times New Roman" w:hAnsi="Times New Roman" w:cs="Times New Roman"/>
          <w:sz w:val="24"/>
          <w:szCs w:val="24"/>
        </w:rPr>
        <w:t xml:space="preserve">Татьяна Ивановна занимала на тот момент должность заместителя начальника управления </w:t>
      </w:r>
    </w:p>
    <w:p w14:paraId="4FE80D12" w14:textId="77777777" w:rsidR="00AD554D" w:rsidRPr="006658C4" w:rsidRDefault="00961EFE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8C4">
        <w:rPr>
          <w:rFonts w:ascii="Times New Roman" w:hAnsi="Times New Roman" w:cs="Times New Roman"/>
          <w:sz w:val="24"/>
          <w:szCs w:val="24"/>
        </w:rPr>
        <w:t xml:space="preserve">здравоохранения Самарской области, а Сергей Иванович </w:t>
      </w:r>
      <w:r w:rsidR="00D33C16" w:rsidRPr="006658C4">
        <w:rPr>
          <w:rFonts w:ascii="Times New Roman" w:hAnsi="Times New Roman" w:cs="Times New Roman"/>
          <w:sz w:val="24"/>
          <w:szCs w:val="24"/>
        </w:rPr>
        <w:t xml:space="preserve"> был деканом</w:t>
      </w:r>
      <w:r w:rsidR="00D42F47" w:rsidRPr="006658C4">
        <w:rPr>
          <w:rFonts w:ascii="Times New Roman" w:hAnsi="Times New Roman" w:cs="Times New Roman"/>
          <w:sz w:val="24"/>
          <w:szCs w:val="24"/>
        </w:rPr>
        <w:t xml:space="preserve"> факультета В</w:t>
      </w:r>
      <w:r w:rsidR="00D33C16" w:rsidRPr="006658C4">
        <w:rPr>
          <w:rFonts w:ascii="Times New Roman" w:hAnsi="Times New Roman" w:cs="Times New Roman"/>
          <w:sz w:val="24"/>
          <w:szCs w:val="24"/>
        </w:rPr>
        <w:t xml:space="preserve">ысшего </w:t>
      </w:r>
      <w:r w:rsidR="00AD554D" w:rsidRPr="006658C4">
        <w:rPr>
          <w:rFonts w:ascii="Times New Roman" w:hAnsi="Times New Roman" w:cs="Times New Roman"/>
          <w:sz w:val="24"/>
          <w:szCs w:val="24"/>
        </w:rPr>
        <w:t>с</w:t>
      </w:r>
      <w:r w:rsidR="00D33C16" w:rsidRPr="006658C4">
        <w:rPr>
          <w:rFonts w:ascii="Times New Roman" w:hAnsi="Times New Roman" w:cs="Times New Roman"/>
          <w:sz w:val="24"/>
          <w:szCs w:val="24"/>
        </w:rPr>
        <w:t xml:space="preserve">естринского </w:t>
      </w:r>
      <w:r w:rsidR="00AD554D" w:rsidRPr="006658C4">
        <w:rPr>
          <w:rFonts w:ascii="Times New Roman" w:hAnsi="Times New Roman" w:cs="Times New Roman"/>
          <w:sz w:val="24"/>
          <w:szCs w:val="24"/>
        </w:rPr>
        <w:t>образования</w:t>
      </w:r>
      <w:r w:rsidR="00C711F2">
        <w:rPr>
          <w:rFonts w:ascii="Times New Roman" w:hAnsi="Times New Roman" w:cs="Times New Roman"/>
          <w:sz w:val="24"/>
          <w:szCs w:val="24"/>
        </w:rPr>
        <w:t xml:space="preserve">. </w:t>
      </w:r>
      <w:r w:rsidR="00A67B1F" w:rsidRPr="00665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A4FCC" w14:textId="77777777" w:rsidR="00720385" w:rsidRDefault="00A67B1F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8C4">
        <w:rPr>
          <w:rFonts w:ascii="Times New Roman" w:hAnsi="Times New Roman" w:cs="Times New Roman"/>
          <w:sz w:val="24"/>
          <w:szCs w:val="24"/>
        </w:rPr>
        <w:lastRenderedPageBreak/>
        <w:t>Благодаря лидерским качествам, практическому опыту</w:t>
      </w:r>
      <w:r w:rsidR="008D1173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6872E6" w:rsidRPr="006658C4">
        <w:rPr>
          <w:rFonts w:ascii="Times New Roman" w:hAnsi="Times New Roman" w:cs="Times New Roman"/>
          <w:sz w:val="24"/>
          <w:szCs w:val="24"/>
        </w:rPr>
        <w:t>, при всесторонней поддержке Галкина Рудольфа Александрович</w:t>
      </w:r>
      <w:r w:rsidR="008D1173">
        <w:rPr>
          <w:rFonts w:ascii="Times New Roman" w:hAnsi="Times New Roman" w:cs="Times New Roman"/>
          <w:sz w:val="24"/>
          <w:szCs w:val="24"/>
        </w:rPr>
        <w:t xml:space="preserve">а  </w:t>
      </w:r>
      <w:r w:rsidR="006872E6" w:rsidRPr="006658C4">
        <w:rPr>
          <w:rFonts w:ascii="Times New Roman" w:hAnsi="Times New Roman" w:cs="Times New Roman"/>
          <w:sz w:val="24"/>
          <w:szCs w:val="24"/>
        </w:rPr>
        <w:t xml:space="preserve">начальника главного управления  </w:t>
      </w:r>
    </w:p>
    <w:p w14:paraId="01E3F9F0" w14:textId="77777777" w:rsidR="00720385" w:rsidRDefault="00720385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F821D7" w14:textId="77777777" w:rsidR="0087316A" w:rsidRPr="006C4A3C" w:rsidRDefault="006872E6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8C4">
        <w:rPr>
          <w:rFonts w:ascii="Times New Roman" w:hAnsi="Times New Roman" w:cs="Times New Roman"/>
          <w:sz w:val="24"/>
          <w:szCs w:val="24"/>
        </w:rPr>
        <w:t>здравоохранения Самарской области</w:t>
      </w:r>
      <w:r w:rsidR="001075D0" w:rsidRPr="006658C4">
        <w:rPr>
          <w:rFonts w:ascii="Times New Roman" w:hAnsi="Times New Roman" w:cs="Times New Roman"/>
          <w:sz w:val="24"/>
          <w:szCs w:val="24"/>
        </w:rPr>
        <w:t>,</w:t>
      </w:r>
      <w:r w:rsidRPr="006658C4">
        <w:rPr>
          <w:rFonts w:ascii="Times New Roman" w:hAnsi="Times New Roman" w:cs="Times New Roman"/>
          <w:sz w:val="24"/>
          <w:szCs w:val="24"/>
        </w:rPr>
        <w:t xml:space="preserve"> стало возможным</w:t>
      </w:r>
      <w:r w:rsidR="008D1173">
        <w:rPr>
          <w:rFonts w:ascii="Times New Roman" w:hAnsi="Times New Roman" w:cs="Times New Roman"/>
          <w:sz w:val="24"/>
          <w:szCs w:val="24"/>
        </w:rPr>
        <w:t xml:space="preserve"> </w:t>
      </w:r>
      <w:r w:rsidR="00D9030E">
        <w:rPr>
          <w:rFonts w:ascii="Times New Roman" w:hAnsi="Times New Roman" w:cs="Times New Roman"/>
          <w:sz w:val="24"/>
          <w:szCs w:val="24"/>
        </w:rPr>
        <w:t>развитие</w:t>
      </w:r>
      <w:r w:rsidR="001075D0" w:rsidRPr="006658C4">
        <w:rPr>
          <w:rFonts w:ascii="Times New Roman" w:hAnsi="Times New Roman" w:cs="Times New Roman"/>
          <w:sz w:val="24"/>
          <w:szCs w:val="24"/>
        </w:rPr>
        <w:t xml:space="preserve"> общественного движения в регионе.</w:t>
      </w:r>
    </w:p>
    <w:p w14:paraId="4736EAAE" w14:textId="77777777" w:rsidR="00773C2D" w:rsidRPr="006C4A3C" w:rsidRDefault="00773C2D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36F24" wp14:editId="47CB9DD5">
            <wp:extent cx="5940425" cy="3846367"/>
            <wp:effectExtent l="19050" t="0" r="3175" b="0"/>
            <wp:docPr id="2" name="Рисунок 1" descr="C:\Documents and Settings\Admin\Рабочий стол\Они были первы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ни были первы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Они были первыми!</w:t>
      </w:r>
    </w:p>
    <w:p w14:paraId="20D6012F" w14:textId="77777777" w:rsidR="00773C2D" w:rsidRDefault="00773C2D" w:rsidP="006C4A3C">
      <w:pPr>
        <w:pStyle w:val="a3"/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CF83819" w14:textId="77777777" w:rsidR="0087316A" w:rsidRPr="006658C4" w:rsidRDefault="001075D0" w:rsidP="006C4A3C">
      <w:pPr>
        <w:pStyle w:val="a3"/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8C4">
        <w:rPr>
          <w:rFonts w:ascii="Times New Roman" w:hAnsi="Times New Roman" w:cs="Times New Roman"/>
          <w:sz w:val="24"/>
          <w:szCs w:val="24"/>
        </w:rPr>
        <w:t>31мая 1995 года состоялась учредительная конференция. Первым президенто</w:t>
      </w:r>
      <w:r w:rsidR="008D1173">
        <w:rPr>
          <w:rFonts w:ascii="Times New Roman" w:hAnsi="Times New Roman" w:cs="Times New Roman"/>
          <w:sz w:val="24"/>
          <w:szCs w:val="24"/>
        </w:rPr>
        <w:t xml:space="preserve">м </w:t>
      </w:r>
      <w:r w:rsidRPr="006658C4">
        <w:rPr>
          <w:rFonts w:ascii="Times New Roman" w:hAnsi="Times New Roman" w:cs="Times New Roman"/>
          <w:sz w:val="24"/>
          <w:szCs w:val="24"/>
        </w:rPr>
        <w:t>организ</w:t>
      </w:r>
      <w:r w:rsidR="00F120AD">
        <w:rPr>
          <w:rFonts w:ascii="Times New Roman" w:hAnsi="Times New Roman" w:cs="Times New Roman"/>
          <w:sz w:val="24"/>
          <w:szCs w:val="24"/>
        </w:rPr>
        <w:t>ации была избрана Овсянникова Татьяна Федоровна</w:t>
      </w:r>
      <w:r w:rsidRPr="006658C4">
        <w:rPr>
          <w:rFonts w:ascii="Times New Roman" w:hAnsi="Times New Roman" w:cs="Times New Roman"/>
          <w:sz w:val="24"/>
          <w:szCs w:val="24"/>
        </w:rPr>
        <w:t xml:space="preserve">, главный фельдшер Самарской станции </w:t>
      </w:r>
      <w:r w:rsidR="005B0296" w:rsidRPr="006658C4">
        <w:rPr>
          <w:rFonts w:ascii="Times New Roman" w:hAnsi="Times New Roman" w:cs="Times New Roman"/>
          <w:sz w:val="24"/>
          <w:szCs w:val="24"/>
        </w:rPr>
        <w:t>скорой медицинской помощи.</w:t>
      </w:r>
    </w:p>
    <w:p w14:paraId="698CF09E" w14:textId="77777777" w:rsidR="0087316A" w:rsidRDefault="003E222D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8C4">
        <w:rPr>
          <w:rFonts w:ascii="Times New Roman" w:hAnsi="Times New Roman" w:cs="Times New Roman"/>
          <w:sz w:val="24"/>
          <w:szCs w:val="24"/>
        </w:rPr>
        <w:t>В 1998 году</w:t>
      </w:r>
      <w:r w:rsidR="00F120AD">
        <w:rPr>
          <w:rFonts w:ascii="Times New Roman" w:hAnsi="Times New Roman" w:cs="Times New Roman"/>
          <w:sz w:val="24"/>
          <w:szCs w:val="24"/>
        </w:rPr>
        <w:t xml:space="preserve"> Президентом избрана Косарева Нина Николаевна</w:t>
      </w:r>
      <w:r w:rsidRPr="006658C4">
        <w:rPr>
          <w:rFonts w:ascii="Times New Roman" w:hAnsi="Times New Roman" w:cs="Times New Roman"/>
          <w:sz w:val="24"/>
          <w:szCs w:val="24"/>
        </w:rPr>
        <w:t>, на то время главная медицинская сестра ОАО « Самарский диагностический центр»</w:t>
      </w:r>
      <w:r w:rsidR="00D9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BD237" w14:textId="6DC35365" w:rsidR="006C4A3C" w:rsidRDefault="00C837CB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1999 году было открыты </w:t>
      </w:r>
      <w:r w:rsidR="00D9030E">
        <w:rPr>
          <w:rFonts w:ascii="Times New Roman" w:hAnsi="Times New Roman" w:cs="Times New Roman"/>
          <w:sz w:val="24"/>
          <w:szCs w:val="24"/>
        </w:rPr>
        <w:t xml:space="preserve">территориальные отделения в г. Новокуйбышевск </w:t>
      </w:r>
      <w:r w:rsidR="00720385">
        <w:rPr>
          <w:rFonts w:ascii="Times New Roman" w:hAnsi="Times New Roman" w:cs="Times New Roman"/>
          <w:sz w:val="24"/>
          <w:szCs w:val="24"/>
        </w:rPr>
        <w:t>– р</w:t>
      </w:r>
      <w:r w:rsidR="00D9030E">
        <w:rPr>
          <w:rFonts w:ascii="Times New Roman" w:hAnsi="Times New Roman" w:cs="Times New Roman"/>
          <w:sz w:val="24"/>
          <w:szCs w:val="24"/>
        </w:rPr>
        <w:t>уководитель Коробова И.А., затем Губкина Е.Г.</w:t>
      </w:r>
      <w:r w:rsidR="005F0B6E">
        <w:rPr>
          <w:rFonts w:ascii="Times New Roman" w:hAnsi="Times New Roman" w:cs="Times New Roman"/>
          <w:sz w:val="24"/>
          <w:szCs w:val="24"/>
        </w:rPr>
        <w:t xml:space="preserve"> В том же году территориальное отделение по инициативе Пономаревой </w:t>
      </w:r>
      <w:r w:rsidR="006C4A3C">
        <w:rPr>
          <w:rFonts w:ascii="Times New Roman" w:hAnsi="Times New Roman" w:cs="Times New Roman"/>
          <w:sz w:val="24"/>
          <w:szCs w:val="24"/>
        </w:rPr>
        <w:t>Л. А.</w:t>
      </w:r>
      <w:r w:rsidR="005F0B6E">
        <w:rPr>
          <w:rFonts w:ascii="Times New Roman" w:hAnsi="Times New Roman" w:cs="Times New Roman"/>
          <w:sz w:val="24"/>
          <w:szCs w:val="24"/>
        </w:rPr>
        <w:t xml:space="preserve"> было открыто в г. Сызрани </w:t>
      </w:r>
      <w:r w:rsidR="00720385">
        <w:rPr>
          <w:rFonts w:ascii="Times New Roman" w:hAnsi="Times New Roman" w:cs="Times New Roman"/>
          <w:sz w:val="24"/>
          <w:szCs w:val="24"/>
        </w:rPr>
        <w:t>– р</w:t>
      </w:r>
      <w:r w:rsidR="005F0B6E">
        <w:rPr>
          <w:rFonts w:ascii="Times New Roman" w:hAnsi="Times New Roman" w:cs="Times New Roman"/>
          <w:sz w:val="24"/>
          <w:szCs w:val="24"/>
        </w:rPr>
        <w:t xml:space="preserve">уководитель Алексеева Т.О., затем Петровский – Селунский </w:t>
      </w:r>
      <w:r w:rsidR="006C4A3C">
        <w:rPr>
          <w:rFonts w:ascii="Times New Roman" w:hAnsi="Times New Roman" w:cs="Times New Roman"/>
          <w:sz w:val="24"/>
          <w:szCs w:val="24"/>
        </w:rPr>
        <w:t>В.Г.</w:t>
      </w:r>
    </w:p>
    <w:p w14:paraId="5EF7DFEC" w14:textId="0926579D" w:rsidR="00D9030E" w:rsidRDefault="006C4A3C" w:rsidP="006C4A3C">
      <w:pPr>
        <w:pStyle w:val="a3"/>
        <w:spacing w:after="24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0B6E">
        <w:rPr>
          <w:rFonts w:ascii="Times New Roman" w:hAnsi="Times New Roman" w:cs="Times New Roman"/>
          <w:sz w:val="24"/>
          <w:szCs w:val="24"/>
        </w:rPr>
        <w:t xml:space="preserve"> настоящее время Сыромятникова О.М. Чуть раньше нашей организации в г. Тольятти была организована «Организация медицинских сестер Тольятти» (ОМТС). В разное время</w:t>
      </w:r>
      <w:r w:rsidR="00FA2E6F">
        <w:rPr>
          <w:rFonts w:ascii="Times New Roman" w:hAnsi="Times New Roman" w:cs="Times New Roman"/>
          <w:sz w:val="24"/>
          <w:szCs w:val="24"/>
        </w:rPr>
        <w:t xml:space="preserve"> президентами организации были – Круликовская Л.И., Макаркина Н.Т., Емельянова В.И..</w:t>
      </w:r>
    </w:p>
    <w:p w14:paraId="66564A9B" w14:textId="77777777" w:rsidR="00FA2E6F" w:rsidRDefault="00FA2E6F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2003 году по ходатайству ОМТС они вошли в состав СРООМС.</w:t>
      </w:r>
    </w:p>
    <w:p w14:paraId="4C9F4EAD" w14:textId="2398EB3D" w:rsidR="00773C2D" w:rsidRDefault="00FA2E6F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Руководителем Тольяттинского отделения стала Зеленцовская Т.С.  затем Боровик Н.В.</w:t>
      </w:r>
      <w:r w:rsidR="006C4A3C">
        <w:rPr>
          <w:rFonts w:ascii="Times New Roman" w:hAnsi="Times New Roman" w:cs="Times New Roman"/>
          <w:sz w:val="24"/>
          <w:szCs w:val="24"/>
        </w:rPr>
        <w:t>, Айзятова</w:t>
      </w:r>
      <w:r>
        <w:rPr>
          <w:rFonts w:ascii="Times New Roman" w:hAnsi="Times New Roman" w:cs="Times New Roman"/>
          <w:sz w:val="24"/>
          <w:szCs w:val="24"/>
        </w:rPr>
        <w:t xml:space="preserve"> Е.В., Стасюк Н.К.</w:t>
      </w:r>
      <w:r w:rsidR="00886095">
        <w:rPr>
          <w:rFonts w:ascii="Times New Roman" w:hAnsi="Times New Roman" w:cs="Times New Roman"/>
          <w:sz w:val="24"/>
          <w:szCs w:val="24"/>
        </w:rPr>
        <w:t xml:space="preserve"> Территориальные отделения </w:t>
      </w:r>
      <w:r w:rsidR="006C4A3C">
        <w:rPr>
          <w:rFonts w:ascii="Times New Roman" w:hAnsi="Times New Roman" w:cs="Times New Roman"/>
          <w:sz w:val="24"/>
          <w:szCs w:val="24"/>
        </w:rPr>
        <w:t>внесли весомый</w:t>
      </w:r>
      <w:r w:rsidR="008860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C4A3C">
        <w:rPr>
          <w:rFonts w:ascii="Times New Roman" w:hAnsi="Times New Roman" w:cs="Times New Roman"/>
          <w:sz w:val="24"/>
          <w:szCs w:val="24"/>
        </w:rPr>
        <w:t>вклад в</w:t>
      </w:r>
      <w:r w:rsidR="00886095">
        <w:rPr>
          <w:rFonts w:ascii="Times New Roman" w:hAnsi="Times New Roman" w:cs="Times New Roman"/>
          <w:sz w:val="24"/>
          <w:szCs w:val="24"/>
        </w:rPr>
        <w:t xml:space="preserve"> развитие общественного движения.</w:t>
      </w:r>
    </w:p>
    <w:p w14:paraId="169A1113" w14:textId="143E8290" w:rsidR="00FA2E6F" w:rsidRDefault="00720385" w:rsidP="006C4A3C">
      <w:pPr>
        <w:pStyle w:val="a3"/>
        <w:spacing w:after="24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территориальные отделения упразднены, </w:t>
      </w:r>
      <w:r w:rsidR="00F120A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связи с приведением </w:t>
      </w:r>
      <w:r w:rsidR="006C4A3C">
        <w:rPr>
          <w:rFonts w:ascii="Times New Roman" w:hAnsi="Times New Roman" w:cs="Times New Roman"/>
          <w:sz w:val="24"/>
          <w:szCs w:val="24"/>
        </w:rPr>
        <w:t>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Федеральному законодательству.  Сейчас в этих городах работают координаторы от СРООМС.</w:t>
      </w:r>
    </w:p>
    <w:p w14:paraId="2F8DD1A8" w14:textId="77777777" w:rsidR="00483D2B" w:rsidRDefault="00483D2B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– мощная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 независимая общественная организация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лоббирующая  интересы сестринского  персонала  во всех ветвях власти в регионе.</w:t>
      </w:r>
    </w:p>
    <w:p w14:paraId="6EB0E602" w14:textId="77777777" w:rsidR="00483D2B" w:rsidRDefault="00483D2B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Наша деятельность разнообразна. В первую очередь она направлена на профессиональную деятельность сестринского персонала, на повышение качества оказания лечебно-диагностической помощи населению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создание оптимальных  условий развития сестринского дела в регионе.</w:t>
      </w:r>
    </w:p>
    <w:p w14:paraId="1374BB9D" w14:textId="77777777" w:rsidR="00513B51" w:rsidRDefault="00874576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были организованы две встречи с губернаторами Самарской области - Артяковым Владимиром Владимировичем и Азаровым Дмитрием Игоревичем. </w:t>
      </w:r>
      <w:r w:rsidR="00513B51">
        <w:rPr>
          <w:rFonts w:ascii="Times New Roman" w:hAnsi="Times New Roman" w:cs="Times New Roman"/>
          <w:sz w:val="24"/>
          <w:szCs w:val="24"/>
        </w:rPr>
        <w:t>На них были обсуждены  проблемы укомплектованности кадрами, привлечение молодых специалистов в отрасль, социальная защищенность сестринского персонала и многое другое.</w:t>
      </w:r>
    </w:p>
    <w:p w14:paraId="004E2445" w14:textId="77777777" w:rsidR="00773C2D" w:rsidRPr="006C4A3C" w:rsidRDefault="00513B51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 время по представлению правления СРООМС были награждены</w:t>
      </w:r>
      <w:r w:rsidR="00A137B1">
        <w:rPr>
          <w:rFonts w:ascii="Times New Roman" w:hAnsi="Times New Roman" w:cs="Times New Roman"/>
          <w:sz w:val="24"/>
          <w:szCs w:val="24"/>
        </w:rPr>
        <w:t xml:space="preserve"> Почетной грамотой губернатора Самарской области 4 специалиста,  Почетной грамотой министерства здравоохранения Российской федерации более 300 специалистов, Благодарностью министра здравоохранения</w:t>
      </w:r>
      <w:r w:rsidR="00F66A8E">
        <w:rPr>
          <w:rFonts w:ascii="Times New Roman" w:hAnsi="Times New Roman" w:cs="Times New Roman"/>
          <w:sz w:val="24"/>
          <w:szCs w:val="24"/>
        </w:rPr>
        <w:t xml:space="preserve"> РФ</w:t>
      </w:r>
      <w:r w:rsidR="00A137B1">
        <w:rPr>
          <w:rFonts w:ascii="Times New Roman" w:hAnsi="Times New Roman" w:cs="Times New Roman"/>
          <w:sz w:val="24"/>
          <w:szCs w:val="24"/>
        </w:rPr>
        <w:t xml:space="preserve"> более 100 специалистов, Почетной грамотой министерства здравоохранения Самарской области  около 1500 специалистов, </w:t>
      </w:r>
    </w:p>
    <w:p w14:paraId="50D22150" w14:textId="77777777" w:rsidR="00513B51" w:rsidRPr="00773C2D" w:rsidRDefault="00A137B1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Почетной </w:t>
      </w:r>
      <w:r w:rsidRPr="00773C2D">
        <w:rPr>
          <w:rFonts w:ascii="Times New Roman" w:hAnsi="Times New Roman" w:cs="Times New Roman"/>
          <w:sz w:val="24"/>
          <w:szCs w:val="24"/>
        </w:rPr>
        <w:t>грамотой министерства социально-демографической и с</w:t>
      </w:r>
      <w:r w:rsidR="00F120AD" w:rsidRPr="00773C2D">
        <w:rPr>
          <w:rFonts w:ascii="Times New Roman" w:hAnsi="Times New Roman" w:cs="Times New Roman"/>
          <w:sz w:val="24"/>
          <w:szCs w:val="24"/>
        </w:rPr>
        <w:t>емейной политики 9 специалистов, 1 специалист почетным знаком Губернатора Самарской области «За заслуги в наставничестве».</w:t>
      </w:r>
    </w:p>
    <w:p w14:paraId="2854E763" w14:textId="77777777" w:rsidR="0023120F" w:rsidRDefault="00A137B1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Проводились Всероссийские  конференции с международным участием, региональные конференции, различн</w:t>
      </w:r>
      <w:r w:rsidR="00ED0C9D">
        <w:rPr>
          <w:rFonts w:ascii="Times New Roman" w:hAnsi="Times New Roman" w:cs="Times New Roman"/>
          <w:sz w:val="24"/>
          <w:szCs w:val="24"/>
        </w:rPr>
        <w:t>ые конкуры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 w:rsidR="00ED0C9D">
        <w:rPr>
          <w:rFonts w:ascii="Times New Roman" w:hAnsi="Times New Roman" w:cs="Times New Roman"/>
          <w:sz w:val="24"/>
          <w:szCs w:val="24"/>
        </w:rPr>
        <w:t xml:space="preserve"> проводимые СРООМС,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="00ED0C9D">
        <w:rPr>
          <w:rFonts w:ascii="Times New Roman" w:hAnsi="Times New Roman" w:cs="Times New Roman"/>
          <w:sz w:val="24"/>
          <w:szCs w:val="24"/>
        </w:rPr>
        <w:t>ствовали во Всероссийских  конкурса</w:t>
      </w:r>
      <w:r w:rsidR="00F120AD">
        <w:rPr>
          <w:rFonts w:ascii="Times New Roman" w:hAnsi="Times New Roman" w:cs="Times New Roman"/>
          <w:sz w:val="24"/>
          <w:szCs w:val="24"/>
        </w:rPr>
        <w:t>х</w:t>
      </w:r>
      <w:r w:rsidR="00ED0C9D">
        <w:rPr>
          <w:rFonts w:ascii="Times New Roman" w:hAnsi="Times New Roman" w:cs="Times New Roman"/>
          <w:sz w:val="24"/>
          <w:szCs w:val="24"/>
        </w:rPr>
        <w:t>, отраслевых конкурсах.</w:t>
      </w:r>
    </w:p>
    <w:p w14:paraId="5C3D835A" w14:textId="77777777" w:rsidR="00ED0C9D" w:rsidRDefault="00ED0C9D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специалисты принимали участие в работе  конференций в Грузии, Латвии, Испании, </w:t>
      </w:r>
      <w:r w:rsidR="00720385">
        <w:rPr>
          <w:rFonts w:ascii="Times New Roman" w:hAnsi="Times New Roman" w:cs="Times New Roman"/>
          <w:sz w:val="24"/>
          <w:szCs w:val="24"/>
        </w:rPr>
        <w:t>Швеции, Дании</w:t>
      </w:r>
      <w:r>
        <w:rPr>
          <w:rFonts w:ascii="Times New Roman" w:hAnsi="Times New Roman" w:cs="Times New Roman"/>
          <w:sz w:val="24"/>
          <w:szCs w:val="24"/>
        </w:rPr>
        <w:t>, Соединенных штатов Америки.</w:t>
      </w:r>
    </w:p>
    <w:p w14:paraId="3EE4EAFD" w14:textId="77777777" w:rsidR="00874576" w:rsidRPr="00773C2D" w:rsidRDefault="00874576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3C2D">
        <w:rPr>
          <w:rFonts w:ascii="Times New Roman" w:hAnsi="Times New Roman" w:cs="Times New Roman"/>
          <w:sz w:val="24"/>
          <w:szCs w:val="24"/>
        </w:rPr>
        <w:t>СРООМС оказывала финансовую и гуманитарную помощь в организации аккредитационно – симуляционного центра ГБПОУ «СМК им. Н.Ляпиной», учреждениям здравоохранения Самарской области, оказывавшим помощь  пациентам новой коронавирусной инфекции, участникам специальной военной операции, пострадавшим от наводнения в Оренбургской области.</w:t>
      </w:r>
    </w:p>
    <w:p w14:paraId="6F17B6D6" w14:textId="77777777" w:rsidR="00874576" w:rsidRDefault="002F4845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разное время были подписаны договора о совместной деятельности с министерством здравоохранения Самарской области, ФГБУ ВО «Самарский медицинский университет», ГБПОУ «Самарский медицинский колледж имени Нины Ляпиной», «Самарской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областной организацией Профсоюза работников здравоохранения и главными врачами  </w:t>
      </w:r>
      <w:r w:rsidR="00720385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здравоохранения Самарской области.</w:t>
      </w:r>
      <w:r w:rsidR="00F52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E2228" w14:textId="77777777" w:rsidR="00773C2D" w:rsidRDefault="00C9257E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14075" w14:textId="77777777" w:rsidR="00C9257E" w:rsidRDefault="00C9257E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мне хотелось сегодня назвать фамилии тех людей, которые долгие годы сотрудничали с нами. </w:t>
      </w:r>
      <w:r w:rsidR="00720385">
        <w:rPr>
          <w:rFonts w:ascii="Times New Roman" w:hAnsi="Times New Roman" w:cs="Times New Roman"/>
          <w:sz w:val="24"/>
          <w:szCs w:val="24"/>
        </w:rPr>
        <w:t xml:space="preserve">К сожалению, невозможно в рамах этой статьи всех перечислить, но попробую и прошу не обижаться, если кого - то не упомяну. </w:t>
      </w:r>
      <w:r>
        <w:rPr>
          <w:rFonts w:ascii="Times New Roman" w:hAnsi="Times New Roman" w:cs="Times New Roman"/>
          <w:sz w:val="24"/>
          <w:szCs w:val="24"/>
        </w:rPr>
        <w:t>Поверьте, что вы все в моем сердце.</w:t>
      </w:r>
      <w:r w:rsidR="00CC57D4">
        <w:rPr>
          <w:rFonts w:ascii="Times New Roman" w:hAnsi="Times New Roman" w:cs="Times New Roman"/>
          <w:sz w:val="24"/>
          <w:szCs w:val="24"/>
        </w:rPr>
        <w:t xml:space="preserve"> Это Котельников Геннадий Петрович, ныне спикер Самарской Губернской думы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 w:rsidR="00CC57D4">
        <w:rPr>
          <w:rFonts w:ascii="Times New Roman" w:hAnsi="Times New Roman" w:cs="Times New Roman"/>
          <w:sz w:val="24"/>
          <w:szCs w:val="24"/>
        </w:rPr>
        <w:t xml:space="preserve"> наш наставник и учитель. Это благодаря ему впервые в России была открыта кафедра сестринского дела</w:t>
      </w:r>
      <w:r w:rsidR="00720385">
        <w:rPr>
          <w:rFonts w:ascii="Times New Roman" w:hAnsi="Times New Roman" w:cs="Times New Roman"/>
          <w:sz w:val="24"/>
          <w:szCs w:val="24"/>
        </w:rPr>
        <w:t xml:space="preserve">, </w:t>
      </w:r>
      <w:r w:rsidR="00CC57D4">
        <w:rPr>
          <w:rFonts w:ascii="Times New Roman" w:hAnsi="Times New Roman" w:cs="Times New Roman"/>
          <w:sz w:val="24"/>
          <w:szCs w:val="24"/>
        </w:rPr>
        <w:t>а затем Институт сестринского образования.</w:t>
      </w:r>
    </w:p>
    <w:p w14:paraId="01129FF3" w14:textId="77777777" w:rsidR="00C9257E" w:rsidRDefault="00C9257E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720385">
        <w:rPr>
          <w:rFonts w:ascii="Times New Roman" w:hAnsi="Times New Roman" w:cs="Times New Roman"/>
          <w:sz w:val="24"/>
          <w:szCs w:val="24"/>
        </w:rPr>
        <w:t>же,</w:t>
      </w:r>
      <w:r>
        <w:rPr>
          <w:rFonts w:ascii="Times New Roman" w:hAnsi="Times New Roman" w:cs="Times New Roman"/>
          <w:sz w:val="24"/>
          <w:szCs w:val="24"/>
        </w:rPr>
        <w:t xml:space="preserve"> это Галкин Рудольф Александрович, начальник ГУЗ</w:t>
      </w:r>
      <w:r w:rsidR="00C226A6">
        <w:rPr>
          <w:rFonts w:ascii="Times New Roman" w:hAnsi="Times New Roman" w:cs="Times New Roman"/>
          <w:sz w:val="24"/>
          <w:szCs w:val="24"/>
        </w:rPr>
        <w:t xml:space="preserve"> СО. </w:t>
      </w:r>
      <w:r w:rsidR="00720385">
        <w:rPr>
          <w:rFonts w:ascii="Times New Roman" w:hAnsi="Times New Roman" w:cs="Times New Roman"/>
          <w:sz w:val="24"/>
          <w:szCs w:val="24"/>
        </w:rPr>
        <w:t>Это министры здравоохранения Самарской области  Гусарова Галина Ивановна, Гридасов Геннадий Николаевич, Бенян Армен Сисакович.</w:t>
      </w:r>
    </w:p>
    <w:p w14:paraId="428EDFC7" w14:textId="77777777" w:rsidR="00C226A6" w:rsidRDefault="00C226A6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директора ГБПОУ « Самарский колледж имени Нины Ляпиной</w:t>
      </w:r>
      <w:r w:rsidR="00F66A8E" w:rsidRPr="00773C2D">
        <w:rPr>
          <w:rFonts w:ascii="Times New Roman" w:hAnsi="Times New Roman" w:cs="Times New Roman"/>
          <w:sz w:val="24"/>
          <w:szCs w:val="24"/>
        </w:rPr>
        <w:t>» Нас</w:t>
      </w:r>
      <w:r w:rsidRPr="00773C2D">
        <w:rPr>
          <w:rFonts w:ascii="Times New Roman" w:hAnsi="Times New Roman" w:cs="Times New Roman"/>
          <w:sz w:val="24"/>
          <w:szCs w:val="24"/>
        </w:rPr>
        <w:t>ледкова</w:t>
      </w:r>
      <w:r>
        <w:rPr>
          <w:rFonts w:ascii="Times New Roman" w:hAnsi="Times New Roman" w:cs="Times New Roman"/>
          <w:sz w:val="24"/>
          <w:szCs w:val="24"/>
        </w:rPr>
        <w:t xml:space="preserve"> Татьяна Борисовна, Смагина </w:t>
      </w:r>
      <w:r w:rsidR="00720385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Александровна, Ярочкина Надежда Викторовна</w:t>
      </w:r>
      <w:r w:rsidR="007203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директор Сызранского медико социального колледжа Пономарева Любовь Алексеевна.</w:t>
      </w:r>
    </w:p>
    <w:p w14:paraId="7E2BBF77" w14:textId="77777777" w:rsidR="00773C2D" w:rsidRPr="006C4A3C" w:rsidRDefault="00C226A6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Особая благодарность </w:t>
      </w:r>
      <w:r w:rsidR="00F521C7">
        <w:rPr>
          <w:rFonts w:ascii="Times New Roman" w:hAnsi="Times New Roman" w:cs="Times New Roman"/>
          <w:sz w:val="24"/>
          <w:szCs w:val="24"/>
        </w:rPr>
        <w:t>д.м.н</w:t>
      </w:r>
      <w:r w:rsidR="00F521C7" w:rsidRPr="00773C2D">
        <w:rPr>
          <w:rFonts w:ascii="Times New Roman" w:hAnsi="Times New Roman" w:cs="Times New Roman"/>
          <w:sz w:val="24"/>
          <w:szCs w:val="24"/>
        </w:rPr>
        <w:t xml:space="preserve">., профессору кафедру сестринского дела ФГБОУ ВО СамГМУ, лауреату Государственной премии </w:t>
      </w:r>
      <w:r w:rsidRPr="00773C2D">
        <w:rPr>
          <w:rFonts w:ascii="Times New Roman" w:hAnsi="Times New Roman" w:cs="Times New Roman"/>
          <w:sz w:val="24"/>
          <w:szCs w:val="24"/>
        </w:rPr>
        <w:t xml:space="preserve">Двойникову Сергею Ивановичу, </w:t>
      </w:r>
      <w:r w:rsidR="00F521C7" w:rsidRPr="00773C2D">
        <w:rPr>
          <w:rFonts w:ascii="Times New Roman" w:hAnsi="Times New Roman" w:cs="Times New Roman"/>
          <w:sz w:val="24"/>
          <w:szCs w:val="24"/>
        </w:rPr>
        <w:t xml:space="preserve">д.м.н., профессору, заведующему кафедрой сестринского дела, директору института сестринского образования ФГБОУ ВО СамГМУ, главному специалисту по управлению сестринской деятельности МЗ Самарской области  </w:t>
      </w:r>
      <w:r w:rsidR="00935890" w:rsidRPr="00773C2D">
        <w:rPr>
          <w:rFonts w:ascii="Times New Roman" w:hAnsi="Times New Roman" w:cs="Times New Roman"/>
          <w:sz w:val="24"/>
          <w:szCs w:val="24"/>
        </w:rPr>
        <w:t>Карасевой Ларисе Аркадь</w:t>
      </w:r>
      <w:r w:rsidRPr="00773C2D">
        <w:rPr>
          <w:rFonts w:ascii="Times New Roman" w:hAnsi="Times New Roman" w:cs="Times New Roman"/>
          <w:sz w:val="24"/>
          <w:szCs w:val="24"/>
        </w:rPr>
        <w:t>евне</w:t>
      </w:r>
      <w:r w:rsidR="00720385" w:rsidRPr="00773C2D">
        <w:rPr>
          <w:rFonts w:ascii="Times New Roman" w:hAnsi="Times New Roman" w:cs="Times New Roman"/>
          <w:sz w:val="24"/>
          <w:szCs w:val="24"/>
        </w:rPr>
        <w:t xml:space="preserve">. </w:t>
      </w:r>
      <w:r w:rsidR="00935890" w:rsidRPr="00773C2D">
        <w:rPr>
          <w:rFonts w:ascii="Times New Roman" w:hAnsi="Times New Roman" w:cs="Times New Roman"/>
          <w:sz w:val="24"/>
          <w:szCs w:val="24"/>
        </w:rPr>
        <w:t xml:space="preserve">Они занимали и занимают сейчас разные </w:t>
      </w:r>
      <w:r w:rsidR="00874576" w:rsidRPr="00773C2D">
        <w:rPr>
          <w:rFonts w:ascii="Times New Roman" w:hAnsi="Times New Roman" w:cs="Times New Roman"/>
          <w:sz w:val="24"/>
          <w:szCs w:val="24"/>
        </w:rPr>
        <w:t>должности,</w:t>
      </w:r>
      <w:r w:rsidR="00935890">
        <w:rPr>
          <w:rFonts w:ascii="Times New Roman" w:hAnsi="Times New Roman" w:cs="Times New Roman"/>
          <w:sz w:val="24"/>
          <w:szCs w:val="24"/>
        </w:rPr>
        <w:t xml:space="preserve"> но главное</w:t>
      </w:r>
      <w:r w:rsidR="00874576">
        <w:rPr>
          <w:rFonts w:ascii="Times New Roman" w:hAnsi="Times New Roman" w:cs="Times New Roman"/>
          <w:sz w:val="24"/>
          <w:szCs w:val="24"/>
        </w:rPr>
        <w:t>,</w:t>
      </w:r>
      <w:r w:rsidR="00935890">
        <w:rPr>
          <w:rFonts w:ascii="Times New Roman" w:hAnsi="Times New Roman" w:cs="Times New Roman"/>
          <w:sz w:val="24"/>
          <w:szCs w:val="24"/>
        </w:rPr>
        <w:t xml:space="preserve"> что они наши учителя и </w:t>
      </w:r>
    </w:p>
    <w:p w14:paraId="6F5D2C4B" w14:textId="77777777" w:rsidR="00C226A6" w:rsidRDefault="00935890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наставники. В свое время в рамках сотрудничества с Институтом сестринского образования по</w:t>
      </w:r>
      <w:r w:rsidR="000C5F6F">
        <w:rPr>
          <w:rFonts w:ascii="Times New Roman" w:hAnsi="Times New Roman" w:cs="Times New Roman"/>
          <w:sz w:val="24"/>
          <w:szCs w:val="24"/>
        </w:rPr>
        <w:t xml:space="preserve">д руководством тогда Двойникова  Сергея Ивановича  в СРООМС был открыт  учебно-методический </w:t>
      </w:r>
      <w:r w:rsidR="00720385">
        <w:rPr>
          <w:rFonts w:ascii="Times New Roman" w:hAnsi="Times New Roman" w:cs="Times New Roman"/>
          <w:sz w:val="24"/>
          <w:szCs w:val="24"/>
        </w:rPr>
        <w:t>центр, в</w:t>
      </w:r>
      <w:r w:rsidR="000C5F6F">
        <w:rPr>
          <w:rFonts w:ascii="Times New Roman" w:hAnsi="Times New Roman" w:cs="Times New Roman"/>
          <w:sz w:val="24"/>
          <w:szCs w:val="24"/>
        </w:rPr>
        <w:t xml:space="preserve"> рамках которого было организовано обучение</w:t>
      </w:r>
    </w:p>
    <w:p w14:paraId="64792105" w14:textId="4D107BD8" w:rsidR="00A137B1" w:rsidRDefault="000C5F6F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по управлению и организации сестринского дела» была создана электронная библиотека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издавалась серия учебно </w:t>
      </w:r>
      <w:r w:rsidR="00720385">
        <w:rPr>
          <w:rFonts w:ascii="Times New Roman" w:hAnsi="Times New Roman" w:cs="Times New Roman"/>
          <w:sz w:val="24"/>
          <w:szCs w:val="24"/>
        </w:rPr>
        <w:t>– м</w:t>
      </w:r>
      <w:r>
        <w:rPr>
          <w:rFonts w:ascii="Times New Roman" w:hAnsi="Times New Roman" w:cs="Times New Roman"/>
          <w:sz w:val="24"/>
          <w:szCs w:val="24"/>
        </w:rPr>
        <w:t xml:space="preserve">етодических рекомендаций для руководителей сестринских служб </w:t>
      </w:r>
      <w:r w:rsidR="00F52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«Как стать лучшим…»</w:t>
      </w:r>
      <w:r w:rsidR="00CC57D4">
        <w:rPr>
          <w:rFonts w:ascii="Times New Roman" w:hAnsi="Times New Roman" w:cs="Times New Roman"/>
          <w:sz w:val="24"/>
          <w:szCs w:val="24"/>
        </w:rPr>
        <w:t xml:space="preserve"> Бессменным руководителем школы была Карасева Лариса Аркадьевна. Благодаря ей многие главные и старшие медицинские сестры получили необходимые знания. В рубрике «Практический опыт» лучшие главные медицинские сестры делились своим опытом.</w:t>
      </w:r>
    </w:p>
    <w:p w14:paraId="15F4ACB0" w14:textId="77777777" w:rsidR="008A512E" w:rsidRDefault="008A512E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должна также сказать слова благодарности Ассоциации медицинских России</w:t>
      </w:r>
      <w:r w:rsidR="007203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F521C7">
        <w:rPr>
          <w:rFonts w:ascii="Times New Roman" w:hAnsi="Times New Roman" w:cs="Times New Roman"/>
          <w:sz w:val="24"/>
          <w:szCs w:val="24"/>
        </w:rPr>
        <w:t>президенту Саркисовой Валентине Антоновне</w:t>
      </w:r>
      <w:r w:rsidRPr="00720385">
        <w:rPr>
          <w:rFonts w:ascii="Times New Roman" w:hAnsi="Times New Roman" w:cs="Times New Roman"/>
          <w:sz w:val="24"/>
          <w:szCs w:val="24"/>
        </w:rPr>
        <w:t>,</w:t>
      </w:r>
      <w:r w:rsidR="00F521C7">
        <w:rPr>
          <w:rFonts w:ascii="Times New Roman" w:hAnsi="Times New Roman" w:cs="Times New Roman"/>
          <w:sz w:val="24"/>
          <w:szCs w:val="24"/>
        </w:rPr>
        <w:t xml:space="preserve"> </w:t>
      </w:r>
      <w:r w:rsidRPr="00720385">
        <w:rPr>
          <w:rFonts w:ascii="Times New Roman" w:hAnsi="Times New Roman" w:cs="Times New Roman"/>
          <w:sz w:val="24"/>
          <w:szCs w:val="24"/>
        </w:rPr>
        <w:t>президентам региональных организаций за сотрудничество и</w:t>
      </w:r>
      <w:r>
        <w:rPr>
          <w:rFonts w:ascii="Times New Roman" w:hAnsi="Times New Roman" w:cs="Times New Roman"/>
          <w:sz w:val="24"/>
          <w:szCs w:val="24"/>
        </w:rPr>
        <w:t xml:space="preserve"> науку. Союзу медицинских профессиональных организаций   и президентам региональных организаций.</w:t>
      </w:r>
    </w:p>
    <w:p w14:paraId="669196AE" w14:textId="77777777" w:rsidR="003A2C07" w:rsidRDefault="003A2C07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</w:t>
      </w:r>
      <w:r w:rsidR="007203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все эти годы хранил верность профессии и организации. Кто своим трудом</w:t>
      </w:r>
      <w:r w:rsidR="00720385">
        <w:rPr>
          <w:rFonts w:ascii="Times New Roman" w:hAnsi="Times New Roman" w:cs="Times New Roman"/>
          <w:sz w:val="24"/>
          <w:szCs w:val="24"/>
        </w:rPr>
        <w:t xml:space="preserve">, </w:t>
      </w:r>
      <w:r w:rsidR="00425E8B">
        <w:rPr>
          <w:rFonts w:ascii="Times New Roman" w:hAnsi="Times New Roman" w:cs="Times New Roman"/>
          <w:sz w:val="24"/>
          <w:szCs w:val="24"/>
        </w:rPr>
        <w:t xml:space="preserve">своими достижениями поднимал авторитет организации. </w:t>
      </w:r>
      <w:r w:rsidR="00720385">
        <w:rPr>
          <w:rFonts w:ascii="Times New Roman" w:hAnsi="Times New Roman" w:cs="Times New Roman"/>
          <w:sz w:val="24"/>
          <w:szCs w:val="24"/>
        </w:rPr>
        <w:t xml:space="preserve">Кто все эти годы был </w:t>
      </w:r>
      <w:r w:rsidR="00720385">
        <w:rPr>
          <w:rFonts w:ascii="Times New Roman" w:hAnsi="Times New Roman" w:cs="Times New Roman"/>
          <w:sz w:val="24"/>
          <w:szCs w:val="24"/>
        </w:rPr>
        <w:lastRenderedPageBreak/>
        <w:t>рядом со мной, поддерживал  и верил в успех</w:t>
      </w:r>
      <w:r w:rsidR="00F521C7">
        <w:rPr>
          <w:rFonts w:ascii="Times New Roman" w:hAnsi="Times New Roman" w:cs="Times New Roman"/>
          <w:sz w:val="24"/>
          <w:szCs w:val="24"/>
        </w:rPr>
        <w:t>.</w:t>
      </w:r>
      <w:r w:rsidR="00720385">
        <w:rPr>
          <w:rFonts w:ascii="Times New Roman" w:hAnsi="Times New Roman" w:cs="Times New Roman"/>
          <w:sz w:val="24"/>
          <w:szCs w:val="24"/>
        </w:rPr>
        <w:t xml:space="preserve"> М</w:t>
      </w:r>
      <w:r w:rsidR="00F66A8E">
        <w:rPr>
          <w:rFonts w:ascii="Times New Roman" w:hAnsi="Times New Roman" w:cs="Times New Roman"/>
          <w:sz w:val="24"/>
          <w:szCs w:val="24"/>
        </w:rPr>
        <w:t>ы сделали главное -</w:t>
      </w:r>
      <w:r w:rsidR="00720385">
        <w:rPr>
          <w:rFonts w:ascii="Times New Roman" w:hAnsi="Times New Roman" w:cs="Times New Roman"/>
          <w:sz w:val="24"/>
          <w:szCs w:val="24"/>
        </w:rPr>
        <w:t xml:space="preserve"> сохранили стабильную, развивающуюся</w:t>
      </w:r>
      <w:r w:rsidR="00F66A8E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F521C7">
        <w:rPr>
          <w:rFonts w:ascii="Times New Roman" w:hAnsi="Times New Roman" w:cs="Times New Roman"/>
          <w:sz w:val="24"/>
          <w:szCs w:val="24"/>
        </w:rPr>
        <w:t>.</w:t>
      </w:r>
    </w:p>
    <w:p w14:paraId="7A4E7AA2" w14:textId="77777777" w:rsidR="00773C2D" w:rsidRDefault="00773C2D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C3887F" w14:textId="77777777" w:rsidR="00773C2D" w:rsidRDefault="00773C2D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583C7C" w14:textId="77777777" w:rsidR="00CC57D4" w:rsidRDefault="00CC57D4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я завершила свою трудовую </w:t>
      </w:r>
      <w:r w:rsidR="00720385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>. 29 лет своей жизни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них 26 лет в качестве пр</w:t>
      </w:r>
      <w:r w:rsidR="008A512E">
        <w:rPr>
          <w:rFonts w:ascii="Times New Roman" w:hAnsi="Times New Roman" w:cs="Times New Roman"/>
          <w:sz w:val="24"/>
          <w:szCs w:val="24"/>
        </w:rPr>
        <w:t>езидента СРООМС</w:t>
      </w:r>
      <w:r w:rsidR="003A2C07">
        <w:rPr>
          <w:rFonts w:ascii="Times New Roman" w:hAnsi="Times New Roman" w:cs="Times New Roman"/>
          <w:sz w:val="24"/>
          <w:szCs w:val="24"/>
        </w:rPr>
        <w:t xml:space="preserve"> я  и мои коллеги посвятили нашей профессии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 w:rsidR="003A2C07">
        <w:rPr>
          <w:rFonts w:ascii="Times New Roman" w:hAnsi="Times New Roman" w:cs="Times New Roman"/>
          <w:sz w:val="24"/>
          <w:szCs w:val="24"/>
        </w:rPr>
        <w:t xml:space="preserve"> ее развитию.</w:t>
      </w:r>
    </w:p>
    <w:p w14:paraId="031564C6" w14:textId="77777777" w:rsidR="003A2C07" w:rsidRDefault="003A2C07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июне 2024 года прошла очередн</w:t>
      </w:r>
      <w:r w:rsidR="00F521C7">
        <w:rPr>
          <w:rFonts w:ascii="Times New Roman" w:hAnsi="Times New Roman" w:cs="Times New Roman"/>
          <w:sz w:val="24"/>
          <w:szCs w:val="24"/>
        </w:rPr>
        <w:t>ая отчетно-выборная конференция,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1C7">
        <w:rPr>
          <w:rFonts w:ascii="Times New Roman" w:hAnsi="Times New Roman" w:cs="Times New Roman"/>
          <w:sz w:val="24"/>
          <w:szCs w:val="24"/>
        </w:rPr>
        <w:t>и</w:t>
      </w:r>
      <w:r w:rsidR="00720385">
        <w:rPr>
          <w:rFonts w:ascii="Times New Roman" w:hAnsi="Times New Roman" w:cs="Times New Roman"/>
          <w:sz w:val="24"/>
          <w:szCs w:val="24"/>
        </w:rPr>
        <w:t>збрано очень профессиональное правление и президент Пятикоп Вероника Михайловна. Хорошая команда, нацеленная на дальнейшее развитие и достижения.</w:t>
      </w:r>
    </w:p>
    <w:p w14:paraId="08066577" w14:textId="456B8B32" w:rsidR="00C34E40" w:rsidRDefault="00425E8B" w:rsidP="006C4A3C">
      <w:pPr>
        <w:pStyle w:val="a3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 души поздравляю нас со столь значимым событием, еще раз </w:t>
      </w:r>
      <w:r w:rsidR="00F521C7">
        <w:rPr>
          <w:rFonts w:ascii="Times New Roman" w:hAnsi="Times New Roman" w:cs="Times New Roman"/>
          <w:sz w:val="24"/>
          <w:szCs w:val="24"/>
        </w:rPr>
        <w:t xml:space="preserve">хочу </w:t>
      </w:r>
      <w:r>
        <w:rPr>
          <w:rFonts w:ascii="Times New Roman" w:hAnsi="Times New Roman" w:cs="Times New Roman"/>
          <w:sz w:val="24"/>
          <w:szCs w:val="24"/>
        </w:rPr>
        <w:t>сказать слова благодарности всем Вам, кто верил</w:t>
      </w:r>
      <w:r w:rsidR="00720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поддерживал и желал нам успеха.</w:t>
      </w:r>
    </w:p>
    <w:sectPr w:rsidR="00C34E40" w:rsidSect="00A861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5DB96" w14:textId="77777777" w:rsidR="00152207" w:rsidRDefault="00152207" w:rsidP="00935890">
      <w:pPr>
        <w:spacing w:before="0"/>
      </w:pPr>
      <w:r>
        <w:separator/>
      </w:r>
    </w:p>
  </w:endnote>
  <w:endnote w:type="continuationSeparator" w:id="0">
    <w:p w14:paraId="2F3204A1" w14:textId="77777777" w:rsidR="00152207" w:rsidRDefault="00152207" w:rsidP="009358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BDE4" w14:textId="77777777" w:rsidR="00152207" w:rsidRDefault="00152207" w:rsidP="00935890">
      <w:pPr>
        <w:spacing w:before="0"/>
      </w:pPr>
      <w:r>
        <w:separator/>
      </w:r>
    </w:p>
  </w:footnote>
  <w:footnote w:type="continuationSeparator" w:id="0">
    <w:p w14:paraId="07B80878" w14:textId="77777777" w:rsidR="00152207" w:rsidRDefault="00152207" w:rsidP="009358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E1DCB"/>
    <w:multiLevelType w:val="hybridMultilevel"/>
    <w:tmpl w:val="7516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A1D99"/>
    <w:multiLevelType w:val="hybridMultilevel"/>
    <w:tmpl w:val="4624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94803"/>
    <w:multiLevelType w:val="hybridMultilevel"/>
    <w:tmpl w:val="3CF6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9F5"/>
    <w:rsid w:val="00004CE9"/>
    <w:rsid w:val="000239FE"/>
    <w:rsid w:val="0005224A"/>
    <w:rsid w:val="00072B49"/>
    <w:rsid w:val="000739F5"/>
    <w:rsid w:val="00073A5C"/>
    <w:rsid w:val="000742A8"/>
    <w:rsid w:val="00097098"/>
    <w:rsid w:val="000B241A"/>
    <w:rsid w:val="000C3BCA"/>
    <w:rsid w:val="000C4E76"/>
    <w:rsid w:val="000C5F6F"/>
    <w:rsid w:val="000C600D"/>
    <w:rsid w:val="000E4344"/>
    <w:rsid w:val="000F295E"/>
    <w:rsid w:val="001075D0"/>
    <w:rsid w:val="00113680"/>
    <w:rsid w:val="0013215A"/>
    <w:rsid w:val="00152207"/>
    <w:rsid w:val="00157ABD"/>
    <w:rsid w:val="00197102"/>
    <w:rsid w:val="001A6256"/>
    <w:rsid w:val="001C0B70"/>
    <w:rsid w:val="0022357E"/>
    <w:rsid w:val="0023120F"/>
    <w:rsid w:val="00237F84"/>
    <w:rsid w:val="002545D6"/>
    <w:rsid w:val="00286023"/>
    <w:rsid w:val="002B48A5"/>
    <w:rsid w:val="002F4845"/>
    <w:rsid w:val="002F6E20"/>
    <w:rsid w:val="002F6F70"/>
    <w:rsid w:val="003207DF"/>
    <w:rsid w:val="00322B11"/>
    <w:rsid w:val="00326713"/>
    <w:rsid w:val="00334677"/>
    <w:rsid w:val="003402A9"/>
    <w:rsid w:val="00357E1D"/>
    <w:rsid w:val="00363D6A"/>
    <w:rsid w:val="003671BC"/>
    <w:rsid w:val="00384B6C"/>
    <w:rsid w:val="0039168A"/>
    <w:rsid w:val="003A2C07"/>
    <w:rsid w:val="003B2CEB"/>
    <w:rsid w:val="003B6426"/>
    <w:rsid w:val="003B6492"/>
    <w:rsid w:val="003C471C"/>
    <w:rsid w:val="003D035F"/>
    <w:rsid w:val="003E222D"/>
    <w:rsid w:val="003F6F74"/>
    <w:rsid w:val="00411469"/>
    <w:rsid w:val="00422466"/>
    <w:rsid w:val="00425E8B"/>
    <w:rsid w:val="00435B95"/>
    <w:rsid w:val="00447B70"/>
    <w:rsid w:val="004703C9"/>
    <w:rsid w:val="004721B3"/>
    <w:rsid w:val="00483D2B"/>
    <w:rsid w:val="004847E8"/>
    <w:rsid w:val="00484A99"/>
    <w:rsid w:val="004C6D5B"/>
    <w:rsid w:val="004D423A"/>
    <w:rsid w:val="004E2E5A"/>
    <w:rsid w:val="004F0D56"/>
    <w:rsid w:val="004F0E4F"/>
    <w:rsid w:val="004F52FD"/>
    <w:rsid w:val="00513B51"/>
    <w:rsid w:val="00514D0B"/>
    <w:rsid w:val="005204CC"/>
    <w:rsid w:val="00533B33"/>
    <w:rsid w:val="0056082C"/>
    <w:rsid w:val="00563744"/>
    <w:rsid w:val="00570572"/>
    <w:rsid w:val="00575C34"/>
    <w:rsid w:val="0058279C"/>
    <w:rsid w:val="005917A9"/>
    <w:rsid w:val="00594ED2"/>
    <w:rsid w:val="0059562C"/>
    <w:rsid w:val="005B0296"/>
    <w:rsid w:val="005B0C2A"/>
    <w:rsid w:val="005C6B57"/>
    <w:rsid w:val="005D47FF"/>
    <w:rsid w:val="005E0D1B"/>
    <w:rsid w:val="005F0B6E"/>
    <w:rsid w:val="005F46FB"/>
    <w:rsid w:val="005F6FBF"/>
    <w:rsid w:val="0061451B"/>
    <w:rsid w:val="0062559A"/>
    <w:rsid w:val="00633877"/>
    <w:rsid w:val="006354CF"/>
    <w:rsid w:val="00646AB0"/>
    <w:rsid w:val="006502C4"/>
    <w:rsid w:val="0066192B"/>
    <w:rsid w:val="00663693"/>
    <w:rsid w:val="006658C4"/>
    <w:rsid w:val="006757A4"/>
    <w:rsid w:val="00681DAE"/>
    <w:rsid w:val="006872E6"/>
    <w:rsid w:val="006A3E67"/>
    <w:rsid w:val="006A442F"/>
    <w:rsid w:val="006A60CB"/>
    <w:rsid w:val="006C4A3C"/>
    <w:rsid w:val="006D4BD8"/>
    <w:rsid w:val="006D5B9F"/>
    <w:rsid w:val="006F14B4"/>
    <w:rsid w:val="00700549"/>
    <w:rsid w:val="0071103F"/>
    <w:rsid w:val="00720385"/>
    <w:rsid w:val="00720A22"/>
    <w:rsid w:val="00720A7A"/>
    <w:rsid w:val="007374A5"/>
    <w:rsid w:val="00754997"/>
    <w:rsid w:val="00773C2D"/>
    <w:rsid w:val="00777B09"/>
    <w:rsid w:val="007A4D90"/>
    <w:rsid w:val="007B171C"/>
    <w:rsid w:val="007C34C6"/>
    <w:rsid w:val="007D304B"/>
    <w:rsid w:val="007F5CEC"/>
    <w:rsid w:val="00800CA2"/>
    <w:rsid w:val="00805399"/>
    <w:rsid w:val="00820A21"/>
    <w:rsid w:val="008258AB"/>
    <w:rsid w:val="00841C3F"/>
    <w:rsid w:val="00845383"/>
    <w:rsid w:val="00862891"/>
    <w:rsid w:val="0087316A"/>
    <w:rsid w:val="00874576"/>
    <w:rsid w:val="00886095"/>
    <w:rsid w:val="008A512E"/>
    <w:rsid w:val="008A521E"/>
    <w:rsid w:val="008D1173"/>
    <w:rsid w:val="008E26DB"/>
    <w:rsid w:val="008E29A2"/>
    <w:rsid w:val="008F52D6"/>
    <w:rsid w:val="00901DA6"/>
    <w:rsid w:val="0090304C"/>
    <w:rsid w:val="00914C24"/>
    <w:rsid w:val="00917394"/>
    <w:rsid w:val="00927516"/>
    <w:rsid w:val="00935890"/>
    <w:rsid w:val="00960A8E"/>
    <w:rsid w:val="00961EFE"/>
    <w:rsid w:val="00985110"/>
    <w:rsid w:val="00985260"/>
    <w:rsid w:val="00992AC7"/>
    <w:rsid w:val="009A02F9"/>
    <w:rsid w:val="009A489F"/>
    <w:rsid w:val="009B29DC"/>
    <w:rsid w:val="009B4B57"/>
    <w:rsid w:val="009C6A91"/>
    <w:rsid w:val="009D5F24"/>
    <w:rsid w:val="00A137B1"/>
    <w:rsid w:val="00A17815"/>
    <w:rsid w:val="00A22593"/>
    <w:rsid w:val="00A22ECE"/>
    <w:rsid w:val="00A47045"/>
    <w:rsid w:val="00A61EDC"/>
    <w:rsid w:val="00A67B1F"/>
    <w:rsid w:val="00A74F1E"/>
    <w:rsid w:val="00A858EC"/>
    <w:rsid w:val="00A8619C"/>
    <w:rsid w:val="00A949B5"/>
    <w:rsid w:val="00AA0E50"/>
    <w:rsid w:val="00AC5D2F"/>
    <w:rsid w:val="00AD554D"/>
    <w:rsid w:val="00AE56C6"/>
    <w:rsid w:val="00AE6741"/>
    <w:rsid w:val="00B02855"/>
    <w:rsid w:val="00B22682"/>
    <w:rsid w:val="00B24630"/>
    <w:rsid w:val="00B252D9"/>
    <w:rsid w:val="00B259D2"/>
    <w:rsid w:val="00B60A28"/>
    <w:rsid w:val="00B64284"/>
    <w:rsid w:val="00B767C2"/>
    <w:rsid w:val="00B77FB2"/>
    <w:rsid w:val="00B807E5"/>
    <w:rsid w:val="00B82452"/>
    <w:rsid w:val="00B86920"/>
    <w:rsid w:val="00BB1382"/>
    <w:rsid w:val="00BB6795"/>
    <w:rsid w:val="00BC178C"/>
    <w:rsid w:val="00BC45A4"/>
    <w:rsid w:val="00BD27C3"/>
    <w:rsid w:val="00BF3118"/>
    <w:rsid w:val="00C14001"/>
    <w:rsid w:val="00C226A6"/>
    <w:rsid w:val="00C24185"/>
    <w:rsid w:val="00C324E1"/>
    <w:rsid w:val="00C34E40"/>
    <w:rsid w:val="00C435EB"/>
    <w:rsid w:val="00C517BD"/>
    <w:rsid w:val="00C51F51"/>
    <w:rsid w:val="00C579F5"/>
    <w:rsid w:val="00C6207D"/>
    <w:rsid w:val="00C711F2"/>
    <w:rsid w:val="00C77AAD"/>
    <w:rsid w:val="00C8315F"/>
    <w:rsid w:val="00C837CB"/>
    <w:rsid w:val="00C9257E"/>
    <w:rsid w:val="00C95FD0"/>
    <w:rsid w:val="00CA0CEF"/>
    <w:rsid w:val="00CA566D"/>
    <w:rsid w:val="00CC1417"/>
    <w:rsid w:val="00CC57D4"/>
    <w:rsid w:val="00CE3190"/>
    <w:rsid w:val="00CF36E6"/>
    <w:rsid w:val="00D03707"/>
    <w:rsid w:val="00D149C7"/>
    <w:rsid w:val="00D16B96"/>
    <w:rsid w:val="00D33C16"/>
    <w:rsid w:val="00D42F47"/>
    <w:rsid w:val="00D51C0F"/>
    <w:rsid w:val="00D83A27"/>
    <w:rsid w:val="00D83D8B"/>
    <w:rsid w:val="00D84850"/>
    <w:rsid w:val="00D85E0E"/>
    <w:rsid w:val="00D9011D"/>
    <w:rsid w:val="00D9030E"/>
    <w:rsid w:val="00D95A24"/>
    <w:rsid w:val="00DA7DE3"/>
    <w:rsid w:val="00DB1815"/>
    <w:rsid w:val="00DB613E"/>
    <w:rsid w:val="00DB70A4"/>
    <w:rsid w:val="00DC0525"/>
    <w:rsid w:val="00DD743A"/>
    <w:rsid w:val="00E128F3"/>
    <w:rsid w:val="00E12F86"/>
    <w:rsid w:val="00E16F43"/>
    <w:rsid w:val="00E27280"/>
    <w:rsid w:val="00E344DF"/>
    <w:rsid w:val="00E41A00"/>
    <w:rsid w:val="00E52FFE"/>
    <w:rsid w:val="00E5626A"/>
    <w:rsid w:val="00E7079D"/>
    <w:rsid w:val="00E97A98"/>
    <w:rsid w:val="00EA2BC2"/>
    <w:rsid w:val="00EC319A"/>
    <w:rsid w:val="00ED0C9D"/>
    <w:rsid w:val="00ED4E72"/>
    <w:rsid w:val="00ED7D97"/>
    <w:rsid w:val="00F1115D"/>
    <w:rsid w:val="00F120AD"/>
    <w:rsid w:val="00F209D6"/>
    <w:rsid w:val="00F22428"/>
    <w:rsid w:val="00F24BF4"/>
    <w:rsid w:val="00F47893"/>
    <w:rsid w:val="00F521C7"/>
    <w:rsid w:val="00F66A8E"/>
    <w:rsid w:val="00F71146"/>
    <w:rsid w:val="00F86620"/>
    <w:rsid w:val="00FA1A47"/>
    <w:rsid w:val="00FA1A82"/>
    <w:rsid w:val="00FA28D7"/>
    <w:rsid w:val="00FA2E6F"/>
    <w:rsid w:val="00FA31B0"/>
    <w:rsid w:val="00FB313C"/>
    <w:rsid w:val="00FC3902"/>
    <w:rsid w:val="00FD05F0"/>
    <w:rsid w:val="00FD5848"/>
    <w:rsid w:val="00FE7955"/>
    <w:rsid w:val="00FF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1F7F"/>
  <w15:docId w15:val="{16B31C36-BB7C-4FEF-A09F-0F029950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71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7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5890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5890"/>
  </w:style>
  <w:style w:type="paragraph" w:styleId="a8">
    <w:name w:val="footer"/>
    <w:basedOn w:val="a"/>
    <w:link w:val="a9"/>
    <w:uiPriority w:val="99"/>
    <w:semiHidden/>
    <w:unhideWhenUsed/>
    <w:rsid w:val="00935890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1A7F-F84E-4DC2-BBEC-A101DB51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СРООМС</dc:creator>
  <cp:keywords/>
  <dc:description/>
  <cp:lastModifiedBy>Падрэ</cp:lastModifiedBy>
  <cp:revision>62</cp:revision>
  <cp:lastPrinted>2017-07-13T09:09:00Z</cp:lastPrinted>
  <dcterms:created xsi:type="dcterms:W3CDTF">2017-07-11T10:54:00Z</dcterms:created>
  <dcterms:modified xsi:type="dcterms:W3CDTF">2024-12-12T05:52:00Z</dcterms:modified>
</cp:coreProperties>
</file>